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5F" w:rsidRPr="00FB085F" w:rsidRDefault="00FB085F" w:rsidP="00FB085F">
      <w:pPr>
        <w:spacing w:after="0" w:line="240" w:lineRule="auto"/>
        <w:jc w:val="center"/>
        <w:rPr>
          <w:rFonts w:ascii="Times New Roman" w:eastAsia="Times New Roman" w:hAnsi="Times New Roman" w:cs="Times New Roman"/>
          <w:sz w:val="24"/>
          <w:szCs w:val="24"/>
          <w:lang w:eastAsia="ru-RU"/>
        </w:rPr>
      </w:pPr>
      <w:r w:rsidRPr="00FB085F">
        <w:rPr>
          <w:rFonts w:ascii="Times New Roman" w:eastAsia="Times New Roman" w:hAnsi="Times New Roman" w:cs="Times New Roman"/>
          <w:b/>
          <w:bCs/>
          <w:sz w:val="36"/>
          <w:szCs w:val="36"/>
          <w:lang w:eastAsia="ru-RU"/>
        </w:rPr>
        <w:t>  </w:t>
      </w:r>
      <w:r>
        <w:rPr>
          <w:rFonts w:ascii="Times New Roman" w:eastAsia="Times New Roman" w:hAnsi="Times New Roman" w:cs="Times New Roman"/>
          <w:b/>
          <w:bCs/>
          <w:sz w:val="36"/>
          <w:szCs w:val="36"/>
          <w:lang w:eastAsia="ru-RU"/>
        </w:rPr>
        <w:t xml:space="preserve">РЕДУТОВСКОЕ </w:t>
      </w:r>
      <w:proofErr w:type="gramStart"/>
      <w:r w:rsidRPr="00FB085F">
        <w:rPr>
          <w:rFonts w:ascii="Times New Roman" w:eastAsia="Times New Roman" w:hAnsi="Times New Roman" w:cs="Times New Roman"/>
          <w:b/>
          <w:bCs/>
          <w:sz w:val="36"/>
          <w:szCs w:val="36"/>
          <w:lang w:eastAsia="ru-RU"/>
        </w:rPr>
        <w:t>СЕЛЬСКОГО</w:t>
      </w:r>
      <w:proofErr w:type="gramEnd"/>
      <w:r w:rsidRPr="00FB085F">
        <w:rPr>
          <w:rFonts w:ascii="Times New Roman" w:eastAsia="Times New Roman" w:hAnsi="Times New Roman" w:cs="Times New Roman"/>
          <w:b/>
          <w:bCs/>
          <w:sz w:val="36"/>
          <w:szCs w:val="36"/>
          <w:lang w:eastAsia="ru-RU"/>
        </w:rPr>
        <w:t xml:space="preserve"> ПОСЕЛЕНИЕ</w:t>
      </w:r>
    </w:p>
    <w:p w:rsidR="00FB085F" w:rsidRPr="00FB085F" w:rsidRDefault="00FB085F" w:rsidP="00FB085F">
      <w:pPr>
        <w:spacing w:after="0" w:line="240" w:lineRule="auto"/>
        <w:jc w:val="center"/>
        <w:rPr>
          <w:rFonts w:ascii="Times New Roman" w:eastAsia="Times New Roman" w:hAnsi="Times New Roman" w:cs="Times New Roman"/>
          <w:sz w:val="24"/>
          <w:szCs w:val="24"/>
          <w:lang w:eastAsia="ru-RU"/>
        </w:rPr>
      </w:pPr>
      <w:r w:rsidRPr="00FB085F">
        <w:rPr>
          <w:rFonts w:ascii="Times New Roman" w:eastAsia="Times New Roman" w:hAnsi="Times New Roman" w:cs="Times New Roman"/>
          <w:b/>
          <w:bCs/>
          <w:sz w:val="36"/>
          <w:szCs w:val="36"/>
          <w:lang w:eastAsia="ru-RU"/>
        </w:rPr>
        <w:t xml:space="preserve">ЧЕСМЕНСКОГО МУНИЦИПАЛЬНОГО РАЙОНА </w:t>
      </w:r>
    </w:p>
    <w:p w:rsidR="00FB085F" w:rsidRPr="00FB085F" w:rsidRDefault="00FB085F" w:rsidP="00FB085F">
      <w:pPr>
        <w:spacing w:after="0" w:line="240" w:lineRule="auto"/>
        <w:jc w:val="center"/>
        <w:rPr>
          <w:rFonts w:ascii="Times New Roman" w:eastAsia="Times New Roman" w:hAnsi="Times New Roman" w:cs="Times New Roman"/>
          <w:sz w:val="24"/>
          <w:szCs w:val="24"/>
          <w:lang w:eastAsia="ru-RU"/>
        </w:rPr>
      </w:pPr>
      <w:r w:rsidRPr="00FB085F">
        <w:rPr>
          <w:rFonts w:ascii="Times New Roman" w:eastAsia="Times New Roman" w:hAnsi="Times New Roman" w:cs="Times New Roman"/>
          <w:b/>
          <w:bCs/>
          <w:sz w:val="32"/>
          <w:szCs w:val="32"/>
          <w:lang w:eastAsia="ru-RU"/>
        </w:rPr>
        <w:t>ЧЕЛЯБИНСКОЙ ОБЛАСТИ</w:t>
      </w:r>
    </w:p>
    <w:tbl>
      <w:tblPr>
        <w:tblpPr w:leftFromText="45" w:rightFromText="45" w:vertAnchor="text"/>
        <w:tblW w:w="0" w:type="auto"/>
        <w:tblCellSpacing w:w="0" w:type="dxa"/>
        <w:tblCellMar>
          <w:left w:w="0" w:type="dxa"/>
          <w:right w:w="0" w:type="dxa"/>
        </w:tblCellMar>
        <w:tblLook w:val="04A0"/>
      </w:tblPr>
      <w:tblGrid>
        <w:gridCol w:w="57"/>
        <w:gridCol w:w="9298"/>
      </w:tblGrid>
      <w:tr w:rsidR="00FB085F" w:rsidRPr="00FB085F" w:rsidTr="00FB085F">
        <w:trPr>
          <w:gridAfter w:val="1"/>
          <w:trHeight w:val="300"/>
          <w:tblCellSpacing w:w="0" w:type="dxa"/>
        </w:trPr>
        <w:tc>
          <w:tcPr>
            <w:tcW w:w="180" w:type="dxa"/>
            <w:vAlign w:val="center"/>
            <w:hideMark/>
          </w:tcPr>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tc>
      </w:tr>
      <w:tr w:rsidR="00FB085F" w:rsidRPr="00FB085F" w:rsidTr="00FB085F">
        <w:trPr>
          <w:tblCellSpacing w:w="0" w:type="dxa"/>
        </w:trPr>
        <w:tc>
          <w:tcPr>
            <w:tcW w:w="0" w:type="auto"/>
            <w:vAlign w:val="center"/>
            <w:hideMark/>
          </w:tcPr>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tc>
        <w:tc>
          <w:tcPr>
            <w:tcW w:w="0" w:type="auto"/>
            <w:vAlign w:val="center"/>
            <w:hideMark/>
          </w:tcPr>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5pt;height:2.25pt"/>
              </w:pict>
            </w:r>
          </w:p>
        </w:tc>
      </w:tr>
    </w:tbl>
    <w:p w:rsidR="00FB085F" w:rsidRPr="00FB085F" w:rsidRDefault="00FB085F" w:rsidP="00FB085F">
      <w:pPr>
        <w:spacing w:before="100" w:beforeAutospacing="1" w:after="100" w:afterAutospacing="1"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b/>
          <w:bCs/>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p>
    <w:p w:rsidR="00FB085F" w:rsidRPr="00FB085F" w:rsidRDefault="00FB085F" w:rsidP="00FB085F">
      <w:pPr>
        <w:spacing w:after="0" w:line="240" w:lineRule="auto"/>
        <w:jc w:val="center"/>
        <w:rPr>
          <w:rFonts w:ascii="Times New Roman" w:eastAsia="Times New Roman" w:hAnsi="Times New Roman" w:cs="Times New Roman"/>
          <w:sz w:val="24"/>
          <w:szCs w:val="24"/>
          <w:lang w:eastAsia="ru-RU"/>
        </w:rPr>
      </w:pPr>
      <w:r w:rsidRPr="00FB085F">
        <w:rPr>
          <w:rFonts w:ascii="Times New Roman" w:eastAsia="Times New Roman" w:hAnsi="Times New Roman" w:cs="Times New Roman"/>
          <w:color w:val="000000"/>
          <w:sz w:val="28"/>
          <w:szCs w:val="28"/>
          <w:lang w:eastAsia="ru-RU"/>
        </w:rPr>
        <w:t xml:space="preserve">ПОСТАНОВЛЕНИЕ </w:t>
      </w:r>
    </w:p>
    <w:p w:rsidR="00FB085F" w:rsidRPr="00FB085F" w:rsidRDefault="00FB085F" w:rsidP="00FB085F">
      <w:pPr>
        <w:spacing w:after="0" w:line="240" w:lineRule="auto"/>
        <w:jc w:val="center"/>
        <w:rPr>
          <w:rFonts w:ascii="Times New Roman" w:eastAsia="Times New Roman" w:hAnsi="Times New Roman" w:cs="Times New Roman"/>
          <w:sz w:val="24"/>
          <w:szCs w:val="24"/>
          <w:lang w:eastAsia="ru-RU"/>
        </w:rPr>
      </w:pPr>
      <w:r w:rsidRPr="00FB085F">
        <w:rPr>
          <w:rFonts w:ascii="Times New Roman" w:eastAsia="Times New Roman" w:hAnsi="Times New Roman" w:cs="Times New Roman"/>
          <w:color w:val="000000"/>
          <w:sz w:val="28"/>
          <w:szCs w:val="28"/>
          <w:lang w:eastAsia="ru-RU"/>
        </w:rPr>
        <w:t xml:space="preserve">Совета депутатов </w:t>
      </w:r>
      <w:proofErr w:type="spellStart"/>
      <w:r>
        <w:rPr>
          <w:rFonts w:ascii="Times New Roman" w:eastAsia="Times New Roman" w:hAnsi="Times New Roman" w:cs="Times New Roman"/>
          <w:color w:val="000000"/>
          <w:sz w:val="28"/>
          <w:szCs w:val="28"/>
          <w:lang w:eastAsia="ru-RU"/>
        </w:rPr>
        <w:t>Редутовского</w:t>
      </w:r>
      <w:proofErr w:type="spellEnd"/>
      <w:r w:rsidRPr="00FB085F">
        <w:rPr>
          <w:rFonts w:ascii="Times New Roman" w:eastAsia="Times New Roman" w:hAnsi="Times New Roman" w:cs="Times New Roman"/>
          <w:color w:val="000000"/>
          <w:sz w:val="28"/>
          <w:szCs w:val="28"/>
          <w:lang w:eastAsia="ru-RU"/>
        </w:rPr>
        <w:t xml:space="preserve"> сельского поселения </w:t>
      </w:r>
    </w:p>
    <w:p w:rsidR="00FB085F" w:rsidRPr="00FB085F" w:rsidRDefault="00FB085F" w:rsidP="00FB085F">
      <w:pPr>
        <w:spacing w:after="0" w:line="240" w:lineRule="auto"/>
        <w:jc w:val="center"/>
        <w:rPr>
          <w:rFonts w:ascii="Times New Roman" w:eastAsia="Times New Roman" w:hAnsi="Times New Roman" w:cs="Times New Roman"/>
          <w:sz w:val="24"/>
          <w:szCs w:val="24"/>
          <w:lang w:eastAsia="ru-RU"/>
        </w:rPr>
      </w:pPr>
      <w:r w:rsidRPr="00FB085F">
        <w:rPr>
          <w:rFonts w:ascii="Times New Roman" w:eastAsia="Times New Roman" w:hAnsi="Times New Roman" w:cs="Times New Roman"/>
          <w:b/>
          <w:bCs/>
          <w:sz w:val="32"/>
          <w:szCs w:val="32"/>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 11 » марта 2016 г.                                                                   № 12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едутово</w:t>
      </w:r>
      <w:proofErr w:type="spell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Чесменского муниципального  района</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ПОСТАНОВЛЯЕТ:</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0" w:name="sub_1001"/>
      <w:r w:rsidRPr="00FB085F">
        <w:rPr>
          <w:rFonts w:ascii="Times New Roman" w:eastAsia="Times New Roman" w:hAnsi="Times New Roman" w:cs="Times New Roman"/>
          <w:sz w:val="24"/>
          <w:szCs w:val="24"/>
          <w:lang w:eastAsia="ru-RU"/>
        </w:rPr>
        <w:t>1. Утвердить Положение о представлении гражданами, претендующими на замещение муниципальных должностей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 лицами, замещающими муниципальные должности Администрации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сведений о доходах, об имуществе и обязательствах имущественного характера, о проверке их достоверности и полноты, о соблюдении ограничений лицами, замещающими муниципальные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w:t>
      </w:r>
      <w:bookmarkEnd w:id="0"/>
      <w:r w:rsidRPr="00FB085F">
        <w:rPr>
          <w:rFonts w:ascii="Times New Roman" w:eastAsia="Times New Roman" w:hAnsi="Times New Roman" w:cs="Times New Roman"/>
          <w:sz w:val="24"/>
          <w:szCs w:val="24"/>
          <w:lang w:eastAsia="ru-RU"/>
        </w:rPr>
        <w:fldChar w:fldCharType="begin"/>
      </w:r>
      <w:r w:rsidRPr="00FB085F">
        <w:rPr>
          <w:rFonts w:ascii="Times New Roman" w:eastAsia="Times New Roman" w:hAnsi="Times New Roman" w:cs="Times New Roman"/>
          <w:sz w:val="24"/>
          <w:szCs w:val="24"/>
          <w:lang w:eastAsia="ru-RU"/>
        </w:rPr>
        <w:instrText xml:space="preserve"> HYPERLINK "http://trt.chesmamr74.ru/LegalActs/Show/142" \l "sub_1000" </w:instrText>
      </w:r>
      <w:r w:rsidRPr="00FB085F">
        <w:rPr>
          <w:rFonts w:ascii="Times New Roman" w:eastAsia="Times New Roman" w:hAnsi="Times New Roman" w:cs="Times New Roman"/>
          <w:sz w:val="24"/>
          <w:szCs w:val="24"/>
          <w:lang w:eastAsia="ru-RU"/>
        </w:rPr>
        <w:fldChar w:fldCharType="separate"/>
      </w:r>
      <w:r w:rsidRPr="00FB085F">
        <w:rPr>
          <w:rFonts w:ascii="Times New Roman" w:eastAsia="Times New Roman" w:hAnsi="Times New Roman" w:cs="Times New Roman"/>
          <w:color w:val="0000FF"/>
          <w:sz w:val="24"/>
          <w:szCs w:val="24"/>
          <w:lang w:eastAsia="ru-RU"/>
        </w:rPr>
        <w:t>приложение</w:t>
      </w:r>
      <w:r w:rsidRPr="00FB085F">
        <w:rPr>
          <w:rFonts w:ascii="Times New Roman" w:eastAsia="Times New Roman" w:hAnsi="Times New Roman" w:cs="Times New Roman"/>
          <w:sz w:val="24"/>
          <w:szCs w:val="24"/>
          <w:lang w:eastAsia="ru-RU"/>
        </w:rPr>
        <w:fldChar w:fldCharType="end"/>
      </w:r>
      <w:r w:rsidRPr="00FB085F">
        <w:rPr>
          <w:rFonts w:ascii="Times New Roman" w:eastAsia="Times New Roman" w:hAnsi="Times New Roman" w:cs="Times New Roman"/>
          <w:sz w:val="24"/>
          <w:szCs w:val="24"/>
          <w:lang w:eastAsia="ru-RU"/>
        </w:rPr>
        <w:t>).</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tbl>
      <w:tblPr>
        <w:tblW w:w="0" w:type="auto"/>
        <w:tblInd w:w="108" w:type="dxa"/>
        <w:tblCellMar>
          <w:left w:w="0" w:type="dxa"/>
          <w:right w:w="0" w:type="dxa"/>
        </w:tblCellMar>
        <w:tblLook w:val="04A0"/>
      </w:tblPr>
      <w:tblGrid>
        <w:gridCol w:w="6272"/>
        <w:gridCol w:w="3191"/>
      </w:tblGrid>
      <w:tr w:rsidR="00FB085F" w:rsidRPr="00FB085F" w:rsidTr="00FB085F">
        <w:tc>
          <w:tcPr>
            <w:tcW w:w="6666" w:type="dxa"/>
            <w:tcMar>
              <w:top w:w="0" w:type="dxa"/>
              <w:left w:w="108" w:type="dxa"/>
              <w:bottom w:w="0" w:type="dxa"/>
              <w:right w:w="108" w:type="dxa"/>
            </w:tcMar>
            <w:hideMark/>
          </w:tcPr>
          <w:p w:rsidR="00FB085F" w:rsidRPr="00FB085F" w:rsidRDefault="00FB085F" w:rsidP="00FB085F">
            <w:pPr>
              <w:spacing w:after="0" w:line="240" w:lineRule="auto"/>
              <w:divId w:val="165675565"/>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Председатель  совета  депутатов</w:t>
            </w:r>
          </w:p>
        </w:tc>
        <w:tc>
          <w:tcPr>
            <w:tcW w:w="3333" w:type="dxa"/>
            <w:tcMar>
              <w:top w:w="0" w:type="dxa"/>
              <w:left w:w="108" w:type="dxa"/>
              <w:bottom w:w="0" w:type="dxa"/>
              <w:right w:w="108" w:type="dxa"/>
            </w:tcMar>
            <w:hideMark/>
          </w:tcPr>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С.Р.Башаков</w:t>
            </w:r>
            <w:proofErr w:type="spellEnd"/>
          </w:p>
        </w:tc>
      </w:tr>
    </w:tbl>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jc w:val="right"/>
        <w:rPr>
          <w:rFonts w:ascii="Times New Roman" w:eastAsia="Times New Roman" w:hAnsi="Times New Roman" w:cs="Times New Roman"/>
          <w:sz w:val="24"/>
          <w:szCs w:val="24"/>
          <w:lang w:eastAsia="ru-RU"/>
        </w:rPr>
      </w:pPr>
      <w:bookmarkStart w:id="1" w:name="sub_1000"/>
      <w:r w:rsidRPr="00FB085F">
        <w:rPr>
          <w:rFonts w:ascii="Times New Roman" w:eastAsia="Times New Roman" w:hAnsi="Times New Roman" w:cs="Times New Roman"/>
          <w:sz w:val="24"/>
          <w:szCs w:val="24"/>
          <w:lang w:eastAsia="ru-RU"/>
        </w:rPr>
        <w:t> </w:t>
      </w:r>
      <w:bookmarkEnd w:id="1"/>
    </w:p>
    <w:p w:rsidR="00FB085F" w:rsidRPr="00FB085F" w:rsidRDefault="00FB085F" w:rsidP="00FB085F">
      <w:pPr>
        <w:spacing w:after="0" w:line="240" w:lineRule="auto"/>
        <w:jc w:val="right"/>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Default="00FB085F" w:rsidP="00FB085F">
      <w:pPr>
        <w:spacing w:after="0" w:line="240" w:lineRule="auto"/>
        <w:jc w:val="right"/>
        <w:rPr>
          <w:rFonts w:ascii="Times New Roman" w:eastAsia="Times New Roman" w:hAnsi="Times New Roman" w:cs="Times New Roman"/>
          <w:sz w:val="24"/>
          <w:szCs w:val="24"/>
          <w:lang w:eastAsia="ru-RU"/>
        </w:rPr>
      </w:pPr>
    </w:p>
    <w:p w:rsidR="00FB085F" w:rsidRDefault="00FB085F" w:rsidP="00FB085F">
      <w:pPr>
        <w:spacing w:after="0" w:line="240" w:lineRule="auto"/>
        <w:jc w:val="right"/>
        <w:rPr>
          <w:rFonts w:ascii="Times New Roman" w:eastAsia="Times New Roman" w:hAnsi="Times New Roman" w:cs="Times New Roman"/>
          <w:sz w:val="24"/>
          <w:szCs w:val="24"/>
          <w:lang w:eastAsia="ru-RU"/>
        </w:rPr>
      </w:pPr>
    </w:p>
    <w:p w:rsidR="00FB085F" w:rsidRDefault="00FB085F" w:rsidP="00FB085F">
      <w:pPr>
        <w:spacing w:after="0" w:line="240" w:lineRule="auto"/>
        <w:jc w:val="right"/>
        <w:rPr>
          <w:rFonts w:ascii="Times New Roman" w:eastAsia="Times New Roman" w:hAnsi="Times New Roman" w:cs="Times New Roman"/>
          <w:sz w:val="24"/>
          <w:szCs w:val="24"/>
          <w:lang w:eastAsia="ru-RU"/>
        </w:rPr>
      </w:pPr>
    </w:p>
    <w:p w:rsidR="00FB085F" w:rsidRDefault="00FB085F" w:rsidP="00FB085F">
      <w:pPr>
        <w:spacing w:after="0" w:line="240" w:lineRule="auto"/>
        <w:jc w:val="right"/>
        <w:rPr>
          <w:rFonts w:ascii="Times New Roman" w:eastAsia="Times New Roman" w:hAnsi="Times New Roman" w:cs="Times New Roman"/>
          <w:sz w:val="24"/>
          <w:szCs w:val="24"/>
          <w:lang w:eastAsia="ru-RU"/>
        </w:rPr>
      </w:pPr>
    </w:p>
    <w:p w:rsidR="00FB085F" w:rsidRDefault="00FB085F" w:rsidP="00FB085F">
      <w:pPr>
        <w:spacing w:after="0" w:line="240" w:lineRule="auto"/>
        <w:jc w:val="right"/>
        <w:rPr>
          <w:rFonts w:ascii="Times New Roman" w:eastAsia="Times New Roman" w:hAnsi="Times New Roman" w:cs="Times New Roman"/>
          <w:sz w:val="24"/>
          <w:szCs w:val="24"/>
          <w:lang w:eastAsia="ru-RU"/>
        </w:rPr>
      </w:pPr>
    </w:p>
    <w:p w:rsidR="00FB085F" w:rsidRDefault="00FB085F" w:rsidP="00FB085F">
      <w:pPr>
        <w:spacing w:after="0" w:line="240" w:lineRule="auto"/>
        <w:jc w:val="right"/>
        <w:rPr>
          <w:rFonts w:ascii="Times New Roman" w:eastAsia="Times New Roman" w:hAnsi="Times New Roman" w:cs="Times New Roman"/>
          <w:sz w:val="24"/>
          <w:szCs w:val="24"/>
          <w:lang w:eastAsia="ru-RU"/>
        </w:rPr>
      </w:pPr>
    </w:p>
    <w:p w:rsidR="00FB085F" w:rsidRPr="00FB085F" w:rsidRDefault="00FB085F" w:rsidP="00FB085F">
      <w:pPr>
        <w:spacing w:after="0" w:line="240" w:lineRule="auto"/>
        <w:jc w:val="right"/>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jc w:val="right"/>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Default="00FB085F" w:rsidP="00FB085F">
      <w:pPr>
        <w:spacing w:after="0" w:line="240" w:lineRule="auto"/>
        <w:jc w:val="right"/>
        <w:rPr>
          <w:rFonts w:ascii="Times New Roman" w:eastAsia="Times New Roman" w:hAnsi="Times New Roman" w:cs="Times New Roman"/>
          <w:sz w:val="24"/>
          <w:szCs w:val="24"/>
          <w:lang w:eastAsia="ru-RU"/>
        </w:rPr>
      </w:pPr>
    </w:p>
    <w:p w:rsidR="00FB085F" w:rsidRPr="00FB085F" w:rsidRDefault="00FB085F" w:rsidP="00FB085F">
      <w:pPr>
        <w:spacing w:after="0" w:line="240" w:lineRule="auto"/>
        <w:jc w:val="right"/>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jc w:val="right"/>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lastRenderedPageBreak/>
        <w:t xml:space="preserve">Приложение к </w:t>
      </w:r>
      <w:hyperlink r:id="rId4" w:anchor="sub_0" w:history="1">
        <w:r w:rsidRPr="00FB085F">
          <w:rPr>
            <w:rFonts w:ascii="Times New Roman" w:eastAsia="Times New Roman" w:hAnsi="Times New Roman" w:cs="Times New Roman"/>
            <w:color w:val="0000FF"/>
            <w:sz w:val="24"/>
            <w:szCs w:val="24"/>
            <w:lang w:eastAsia="ru-RU"/>
          </w:rPr>
          <w:t>постановлению</w:t>
        </w:r>
      </w:hyperlink>
      <w:r w:rsidRPr="00FB085F">
        <w:rPr>
          <w:rFonts w:ascii="Times New Roman" w:eastAsia="Times New Roman" w:hAnsi="Times New Roman" w:cs="Times New Roman"/>
          <w:sz w:val="24"/>
          <w:szCs w:val="24"/>
          <w:lang w:eastAsia="ru-RU"/>
        </w:rPr>
        <w:br/>
        <w:t>совета депутатов</w:t>
      </w:r>
    </w:p>
    <w:p w:rsidR="00FB085F" w:rsidRPr="00FB085F" w:rsidRDefault="00FB085F" w:rsidP="00FB085F">
      <w:pPr>
        <w:spacing w:after="0" w:line="240" w:lineRule="auto"/>
        <w:jc w:val="right"/>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p>
    <w:p w:rsidR="00FB085F" w:rsidRPr="00FB085F" w:rsidRDefault="00FB085F" w:rsidP="00FB085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11 марта 2016 г. N12</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t xml:space="preserve">                               </w:t>
      </w:r>
      <w:r w:rsidRPr="00FB085F">
        <w:rPr>
          <w:rFonts w:ascii="Times New Roman" w:eastAsia="Times New Roman" w:hAnsi="Times New Roman" w:cs="Times New Roman"/>
          <w:b/>
          <w:bCs/>
          <w:sz w:val="32"/>
          <w:szCs w:val="32"/>
          <w:lang w:eastAsia="ru-RU"/>
        </w:rPr>
        <w:t>Положение</w:t>
      </w:r>
      <w:r w:rsidRPr="00FB085F">
        <w:rPr>
          <w:rFonts w:ascii="Times New Roman" w:eastAsia="Times New Roman" w:hAnsi="Times New Roman" w:cs="Times New Roman"/>
          <w:b/>
          <w:bCs/>
          <w:sz w:val="32"/>
          <w:szCs w:val="32"/>
          <w:lang w:eastAsia="ru-RU"/>
        </w:rPr>
        <w:br/>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 w:name="sub_1003"/>
      <w:r w:rsidRPr="00FB085F">
        <w:rPr>
          <w:rFonts w:ascii="Times New Roman" w:eastAsia="Times New Roman" w:hAnsi="Times New Roman" w:cs="Times New Roman"/>
          <w:sz w:val="24"/>
          <w:szCs w:val="24"/>
          <w:lang w:eastAsia="ru-RU"/>
        </w:rPr>
        <w:t>1. Настоящим Положением определяются:</w:t>
      </w:r>
      <w:bookmarkEnd w:id="2"/>
    </w:p>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gramStart"/>
      <w:r w:rsidRPr="00FB085F">
        <w:rPr>
          <w:rFonts w:ascii="Times New Roman" w:eastAsia="Times New Roman" w:hAnsi="Times New Roman" w:cs="Times New Roman"/>
          <w:sz w:val="24"/>
          <w:szCs w:val="24"/>
          <w:lang w:eastAsia="ru-RU"/>
        </w:rPr>
        <w:t xml:space="preserve">1) порядок представления гражданами, претендующими на замещение муниципальных должностей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 лицами, замещающими муниципальные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sidRPr="00FB085F">
        <w:rPr>
          <w:rFonts w:ascii="Times New Roman" w:eastAsia="Times New Roman" w:hAnsi="Times New Roman" w:cs="Times New Roman"/>
          <w:sz w:val="24"/>
          <w:szCs w:val="24"/>
          <w:lang w:eastAsia="ru-RU"/>
        </w:rPr>
        <w:t xml:space="preserve"> характера (далее - сведения о доходах, об имуществе и обязательствах имущественного характера);</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2) порядок осуществления проверки достоверности и полноты сведений о доходах, об имуществе и обязательствах имущественного характера, представляемых гражданами при назначении на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в соответствии с нормативными правовыми актами;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3) порядок осуществления проверки достоверности и полноты сведений, представляемых в соответствии с настоящим Положением гражданами, претендующими на замещение муниципальных должностей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Чесменского муниципального район, и лицами, замещающими муниципальные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gramStart"/>
      <w:r w:rsidRPr="00FB085F">
        <w:rPr>
          <w:rFonts w:ascii="Times New Roman" w:eastAsia="Times New Roman" w:hAnsi="Times New Roman" w:cs="Times New Roman"/>
          <w:sz w:val="24"/>
          <w:szCs w:val="24"/>
          <w:lang w:eastAsia="ru-RU"/>
        </w:rPr>
        <w:t xml:space="preserve">4) порядок осуществления проверки соблюдения лицами, замещающими муниципальные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w:t>
      </w:r>
      <w:hyperlink r:id="rId5" w:history="1">
        <w:r w:rsidRPr="00FB085F">
          <w:rPr>
            <w:rFonts w:ascii="Times New Roman" w:eastAsia="Times New Roman" w:hAnsi="Times New Roman" w:cs="Times New Roman"/>
            <w:color w:val="0000FF"/>
            <w:sz w:val="24"/>
            <w:szCs w:val="24"/>
            <w:lang w:eastAsia="ru-RU"/>
          </w:rPr>
          <w:t>федеральными законами</w:t>
        </w:r>
      </w:hyperlink>
      <w:r w:rsidRPr="00FB085F">
        <w:rPr>
          <w:rFonts w:ascii="Times New Roman" w:eastAsia="Times New Roman" w:hAnsi="Times New Roman" w:cs="Times New Roman"/>
          <w:sz w:val="24"/>
          <w:szCs w:val="24"/>
          <w:lang w:eastAsia="ru-RU"/>
        </w:rPr>
        <w:t xml:space="preserve"> (далее - установленные ограничения).</w:t>
      </w:r>
      <w:proofErr w:type="gram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3" w:name="sub_1004"/>
      <w:r w:rsidRPr="00FB085F">
        <w:rPr>
          <w:rFonts w:ascii="Times New Roman" w:eastAsia="Times New Roman" w:hAnsi="Times New Roman" w:cs="Times New Roman"/>
          <w:sz w:val="24"/>
          <w:szCs w:val="24"/>
          <w:lang w:eastAsia="ru-RU"/>
        </w:rPr>
        <w:t xml:space="preserve">2. </w:t>
      </w:r>
      <w:proofErr w:type="gramStart"/>
      <w:r w:rsidRPr="00FB085F">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в том числе сведения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 в</w:t>
      </w:r>
      <w:proofErr w:type="gramEnd"/>
      <w:r w:rsidRPr="00FB085F">
        <w:rPr>
          <w:rFonts w:ascii="Times New Roman" w:eastAsia="Times New Roman" w:hAnsi="Times New Roman" w:cs="Times New Roman"/>
          <w:sz w:val="24"/>
          <w:szCs w:val="24"/>
          <w:lang w:eastAsia="ru-RU"/>
        </w:rPr>
        <w:t xml:space="preserve"> </w:t>
      </w:r>
      <w:proofErr w:type="gramStart"/>
      <w:r w:rsidRPr="00FB085F">
        <w:rPr>
          <w:rFonts w:ascii="Times New Roman" w:eastAsia="Times New Roman" w:hAnsi="Times New Roman" w:cs="Times New Roman"/>
          <w:sz w:val="24"/>
          <w:szCs w:val="24"/>
          <w:lang w:eastAsia="ru-RU"/>
        </w:rPr>
        <w:t xml:space="preserve">соответствии с настоящим Положением представляют граждане, претендующие на замещение муниципальных  должностей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 лица, замещающие муниципальные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(Глава  поселения, председатель совета депутатов,  депутаты совета депутатов).</w:t>
      </w:r>
      <w:bookmarkEnd w:id="3"/>
      <w:proofErr w:type="gram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4" w:name="sub_1005"/>
      <w:r w:rsidRPr="00FB085F">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представляются по форме справки, утвержденной </w:t>
      </w:r>
      <w:bookmarkEnd w:id="4"/>
      <w:r w:rsidRPr="00FB085F">
        <w:rPr>
          <w:rFonts w:ascii="Times New Roman" w:eastAsia="Times New Roman" w:hAnsi="Times New Roman" w:cs="Times New Roman"/>
          <w:sz w:val="24"/>
          <w:szCs w:val="24"/>
          <w:lang w:eastAsia="ru-RU"/>
        </w:rPr>
        <w:fldChar w:fldCharType="begin"/>
      </w:r>
      <w:r w:rsidRPr="00FB085F">
        <w:rPr>
          <w:rFonts w:ascii="Times New Roman" w:eastAsia="Times New Roman" w:hAnsi="Times New Roman" w:cs="Times New Roman"/>
          <w:sz w:val="24"/>
          <w:szCs w:val="24"/>
          <w:lang w:eastAsia="ru-RU"/>
        </w:rPr>
        <w:instrText xml:space="preserve"> HYPERLINK "garantf1://70581384.0/" </w:instrText>
      </w:r>
      <w:r w:rsidRPr="00FB085F">
        <w:rPr>
          <w:rFonts w:ascii="Times New Roman" w:eastAsia="Times New Roman" w:hAnsi="Times New Roman" w:cs="Times New Roman"/>
          <w:sz w:val="24"/>
          <w:szCs w:val="24"/>
          <w:lang w:eastAsia="ru-RU"/>
        </w:rPr>
        <w:fldChar w:fldCharType="separate"/>
      </w:r>
      <w:r w:rsidRPr="00FB085F">
        <w:rPr>
          <w:rFonts w:ascii="Times New Roman" w:eastAsia="Times New Roman" w:hAnsi="Times New Roman" w:cs="Times New Roman"/>
          <w:color w:val="0000FF"/>
          <w:sz w:val="24"/>
          <w:szCs w:val="24"/>
          <w:lang w:eastAsia="ru-RU"/>
        </w:rPr>
        <w:t>Указом</w:t>
      </w:r>
      <w:r w:rsidRPr="00FB085F">
        <w:rPr>
          <w:rFonts w:ascii="Times New Roman" w:eastAsia="Times New Roman" w:hAnsi="Times New Roman" w:cs="Times New Roman"/>
          <w:sz w:val="24"/>
          <w:szCs w:val="24"/>
          <w:lang w:eastAsia="ru-RU"/>
        </w:rPr>
        <w:fldChar w:fldCharType="end"/>
      </w:r>
      <w:r w:rsidRPr="00FB085F">
        <w:rPr>
          <w:rFonts w:ascii="Times New Roman" w:eastAsia="Times New Roman" w:hAnsi="Times New Roman" w:cs="Times New Roman"/>
          <w:sz w:val="24"/>
          <w:szCs w:val="24"/>
          <w:lang w:eastAsia="ru-RU"/>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5" w:name="sub_31"/>
      <w:r w:rsidRPr="00FB085F">
        <w:rPr>
          <w:rFonts w:ascii="Times New Roman" w:eastAsia="Times New Roman" w:hAnsi="Times New Roman" w:cs="Times New Roman"/>
          <w:sz w:val="24"/>
          <w:szCs w:val="24"/>
          <w:lang w:eastAsia="ru-RU"/>
        </w:rPr>
        <w:t xml:space="preserve">1) гражданами, претендующими на замещение муниципальных должностей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 при наделении полномочиями по должности (назначении, избрании на должность);</w:t>
      </w:r>
      <w:bookmarkEnd w:id="5"/>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lastRenderedPageBreak/>
        <w:t xml:space="preserve">2) лицами, замещающими муниципальные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 ежегодно, не позднее 01 апреля года, следующего за </w:t>
      </w:r>
      <w:proofErr w:type="gramStart"/>
      <w:r w:rsidRPr="00FB085F">
        <w:rPr>
          <w:rFonts w:ascii="Times New Roman" w:eastAsia="Times New Roman" w:hAnsi="Times New Roman" w:cs="Times New Roman"/>
          <w:sz w:val="24"/>
          <w:szCs w:val="24"/>
          <w:lang w:eastAsia="ru-RU"/>
        </w:rPr>
        <w:t>отчетным</w:t>
      </w:r>
      <w:proofErr w:type="gramEnd"/>
      <w:r w:rsidRPr="00FB085F">
        <w:rPr>
          <w:rFonts w:ascii="Times New Roman" w:eastAsia="Times New Roman" w:hAnsi="Times New Roman" w:cs="Times New Roman"/>
          <w:sz w:val="24"/>
          <w:szCs w:val="24"/>
          <w:lang w:eastAsia="ru-RU"/>
        </w:rPr>
        <w:t>.</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6" w:name="sub_1006"/>
      <w:r w:rsidRPr="00FB085F">
        <w:rPr>
          <w:rFonts w:ascii="Times New Roman" w:eastAsia="Times New Roman" w:hAnsi="Times New Roman" w:cs="Times New Roman"/>
          <w:sz w:val="24"/>
          <w:szCs w:val="24"/>
          <w:lang w:eastAsia="ru-RU"/>
        </w:rPr>
        <w:t xml:space="preserve">4. Гражданин, претендующий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представляет при наделении полномочиями по должности (назначении, избрании на должность):</w:t>
      </w:r>
      <w:bookmarkEnd w:id="6"/>
    </w:p>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gramStart"/>
      <w:r w:rsidRPr="00FB085F">
        <w:rPr>
          <w:rFonts w:ascii="Times New Roman" w:eastAsia="Times New Roman" w:hAnsi="Times New Roman" w:cs="Times New Roman"/>
          <w:sz w:val="24"/>
          <w:szCs w:val="24"/>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FB085F">
        <w:rPr>
          <w:rFonts w:ascii="Times New Roman" w:eastAsia="Times New Roman" w:hAnsi="Times New Roman" w:cs="Times New Roman"/>
          <w:sz w:val="24"/>
          <w:szCs w:val="24"/>
          <w:lang w:eastAsia="ru-RU"/>
        </w:rPr>
        <w:t xml:space="preserve">, предшествующего месяцу подачи документов для замещения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(на отчетную дату);</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gramStart"/>
      <w:r w:rsidRPr="00FB085F">
        <w:rPr>
          <w:rFonts w:ascii="Times New Roman" w:eastAsia="Times New Roman" w:hAnsi="Times New Roman" w:cs="Times New Roman"/>
          <w:sz w:val="24"/>
          <w:szCs w:val="24"/>
          <w:lang w:eastAsia="ru-RU"/>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FB085F">
        <w:rPr>
          <w:rFonts w:ascii="Times New Roman" w:eastAsia="Times New Roman" w:hAnsi="Times New Roman" w:cs="Times New Roman"/>
          <w:sz w:val="24"/>
          <w:szCs w:val="24"/>
          <w:lang w:eastAsia="ru-RU"/>
        </w:rPr>
        <w:t xml:space="preserve"> гражданином документов для замещения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(на отчетную дату).</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7" w:name="sub_1007"/>
      <w:r w:rsidRPr="00FB085F">
        <w:rPr>
          <w:rFonts w:ascii="Times New Roman" w:eastAsia="Times New Roman" w:hAnsi="Times New Roman" w:cs="Times New Roman"/>
          <w:sz w:val="24"/>
          <w:szCs w:val="24"/>
          <w:lang w:eastAsia="ru-RU"/>
        </w:rPr>
        <w:t xml:space="preserve">5. </w:t>
      </w:r>
      <w:proofErr w:type="gramStart"/>
      <w:r w:rsidRPr="00FB085F">
        <w:rPr>
          <w:rFonts w:ascii="Times New Roman" w:eastAsia="Times New Roman" w:hAnsi="Times New Roman" w:cs="Times New Roman"/>
          <w:sz w:val="24"/>
          <w:szCs w:val="24"/>
          <w:lang w:eastAsia="ru-RU"/>
        </w:rPr>
        <w:t xml:space="preserve">Лицо, замещающее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представляет ежегодно сведения о доходах, имуществе и обязательствах имущественного характера, предусмотренные </w:t>
      </w:r>
      <w:bookmarkEnd w:id="7"/>
      <w:r w:rsidRPr="00FB085F">
        <w:rPr>
          <w:rFonts w:ascii="Times New Roman" w:eastAsia="Times New Roman" w:hAnsi="Times New Roman" w:cs="Times New Roman"/>
          <w:sz w:val="24"/>
          <w:szCs w:val="24"/>
          <w:lang w:eastAsia="ru-RU"/>
        </w:rPr>
        <w:fldChar w:fldCharType="begin"/>
      </w:r>
      <w:r w:rsidRPr="00FB085F">
        <w:rPr>
          <w:rFonts w:ascii="Times New Roman" w:eastAsia="Times New Roman" w:hAnsi="Times New Roman" w:cs="Times New Roman"/>
          <w:sz w:val="24"/>
          <w:szCs w:val="24"/>
          <w:lang w:eastAsia="ru-RU"/>
        </w:rPr>
        <w:instrText xml:space="preserve"> HYPERLINK "garantf1://95553.1008/" </w:instrText>
      </w:r>
      <w:r w:rsidRPr="00FB085F">
        <w:rPr>
          <w:rFonts w:ascii="Times New Roman" w:eastAsia="Times New Roman" w:hAnsi="Times New Roman" w:cs="Times New Roman"/>
          <w:sz w:val="24"/>
          <w:szCs w:val="24"/>
          <w:lang w:eastAsia="ru-RU"/>
        </w:rPr>
        <w:fldChar w:fldCharType="separate"/>
      </w:r>
      <w:r w:rsidRPr="00FB085F">
        <w:rPr>
          <w:rFonts w:ascii="Times New Roman" w:eastAsia="Times New Roman" w:hAnsi="Times New Roman" w:cs="Times New Roman"/>
          <w:color w:val="0000FF"/>
          <w:sz w:val="24"/>
          <w:szCs w:val="24"/>
          <w:lang w:eastAsia="ru-RU"/>
        </w:rPr>
        <w:t>пунктом 8</w:t>
      </w:r>
      <w:r w:rsidRPr="00FB085F">
        <w:rPr>
          <w:rFonts w:ascii="Times New Roman" w:eastAsia="Times New Roman" w:hAnsi="Times New Roman" w:cs="Times New Roman"/>
          <w:sz w:val="24"/>
          <w:szCs w:val="24"/>
          <w:lang w:eastAsia="ru-RU"/>
        </w:rPr>
        <w:fldChar w:fldCharType="end"/>
      </w:r>
      <w:r w:rsidRPr="00FB085F">
        <w:rPr>
          <w:rFonts w:ascii="Times New Roman" w:eastAsia="Times New Roman" w:hAnsi="Times New Roman" w:cs="Times New Roman"/>
          <w:sz w:val="24"/>
          <w:szCs w:val="24"/>
          <w:lang w:eastAsia="ru-RU"/>
        </w:rPr>
        <w:t xml:space="preserve"> Положения о представлении гражданами, претендующими на замещение муниципальных должностей Российской Федерации, и лицами, замещающими муниципальные должности Российской Федерации, сведений о доходах, об имуществе и обязательствах имущественного характера, утвержденного </w:t>
      </w:r>
      <w:hyperlink r:id="rId6" w:history="1">
        <w:r w:rsidRPr="00FB085F">
          <w:rPr>
            <w:rFonts w:ascii="Times New Roman" w:eastAsia="Times New Roman" w:hAnsi="Times New Roman" w:cs="Times New Roman"/>
            <w:color w:val="0000FF"/>
            <w:sz w:val="24"/>
            <w:szCs w:val="24"/>
            <w:lang w:eastAsia="ru-RU"/>
          </w:rPr>
          <w:t>Указом</w:t>
        </w:r>
      </w:hyperlink>
      <w:r w:rsidRPr="00FB085F">
        <w:rPr>
          <w:rFonts w:ascii="Times New Roman" w:eastAsia="Times New Roman" w:hAnsi="Times New Roman" w:cs="Times New Roman"/>
          <w:sz w:val="24"/>
          <w:szCs w:val="24"/>
          <w:lang w:eastAsia="ru-RU"/>
        </w:rPr>
        <w:t xml:space="preserve"> Президента Российской Федерации от 18 мая 2009 года N 558.</w:t>
      </w:r>
      <w:proofErr w:type="gram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8" w:name="sub_1008"/>
      <w:r w:rsidRPr="00FB085F">
        <w:rPr>
          <w:rFonts w:ascii="Times New Roman" w:eastAsia="Times New Roman" w:hAnsi="Times New Roman" w:cs="Times New Roman"/>
          <w:sz w:val="24"/>
          <w:szCs w:val="24"/>
          <w:lang w:eastAsia="ru-RU"/>
        </w:rPr>
        <w:t xml:space="preserve">6. Лицо, замещающее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депутат совета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представляет сведения о доходах, об имуществе и обязательствах имущественного характера в комиссию совета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w:t>
      </w:r>
      <w:proofErr w:type="gramStart"/>
      <w:r w:rsidRPr="00FB085F">
        <w:rPr>
          <w:rFonts w:ascii="Times New Roman" w:eastAsia="Times New Roman" w:hAnsi="Times New Roman" w:cs="Times New Roman"/>
          <w:sz w:val="24"/>
          <w:szCs w:val="24"/>
          <w:lang w:eastAsia="ru-RU"/>
        </w:rPr>
        <w:t>контролю за</w:t>
      </w:r>
      <w:proofErr w:type="gramEnd"/>
      <w:r w:rsidRPr="00FB085F">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w:t>
      </w:r>
      <w:bookmarkEnd w:id="8"/>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Лицо, замещающее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глава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представляет сведения о доходах, об имуществе и обязательствах в отдел кадров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Лицо, претендующее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представляет указанные сведения  в   отдел кадров  администрации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(назначении, избрании на должность).</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9" w:name="sub_1009"/>
      <w:r w:rsidRPr="00FB085F">
        <w:rPr>
          <w:rFonts w:ascii="Times New Roman" w:eastAsia="Times New Roman" w:hAnsi="Times New Roman" w:cs="Times New Roman"/>
          <w:sz w:val="24"/>
          <w:szCs w:val="24"/>
          <w:lang w:eastAsia="ru-RU"/>
        </w:rPr>
        <w:t>7. В случае</w:t>
      </w:r>
      <w:proofErr w:type="gramStart"/>
      <w:r w:rsidRPr="00FB085F">
        <w:rPr>
          <w:rFonts w:ascii="Times New Roman" w:eastAsia="Times New Roman" w:hAnsi="Times New Roman" w:cs="Times New Roman"/>
          <w:sz w:val="24"/>
          <w:szCs w:val="24"/>
          <w:lang w:eastAsia="ru-RU"/>
        </w:rPr>
        <w:t>,</w:t>
      </w:r>
      <w:proofErr w:type="gramEnd"/>
      <w:r w:rsidRPr="00FB085F">
        <w:rPr>
          <w:rFonts w:ascii="Times New Roman" w:eastAsia="Times New Roman" w:hAnsi="Times New Roman" w:cs="Times New Roman"/>
          <w:sz w:val="24"/>
          <w:szCs w:val="24"/>
          <w:lang w:eastAsia="ru-RU"/>
        </w:rPr>
        <w:t xml:space="preserve"> если гражданин, претендующий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лицо, замещающее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обнаружил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в порядке, установленном настоящим Положением. Гражданин, претендующий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может представить уточненные сведения в течение одного месяца со дня представления сведений в соответствии с </w:t>
      </w:r>
      <w:bookmarkEnd w:id="9"/>
      <w:r w:rsidRPr="00FB085F">
        <w:rPr>
          <w:rFonts w:ascii="Times New Roman" w:eastAsia="Times New Roman" w:hAnsi="Times New Roman" w:cs="Times New Roman"/>
          <w:sz w:val="24"/>
          <w:szCs w:val="24"/>
          <w:lang w:eastAsia="ru-RU"/>
        </w:rPr>
        <w:fldChar w:fldCharType="begin"/>
      </w:r>
      <w:r w:rsidRPr="00FB085F">
        <w:rPr>
          <w:rFonts w:ascii="Times New Roman" w:eastAsia="Times New Roman" w:hAnsi="Times New Roman" w:cs="Times New Roman"/>
          <w:sz w:val="24"/>
          <w:szCs w:val="24"/>
          <w:lang w:eastAsia="ru-RU"/>
        </w:rPr>
        <w:instrText xml:space="preserve"> HYPERLINK "http://trt.chesmamr74.ru/LegalActs/Show/142" \l "sub_31" </w:instrText>
      </w:r>
      <w:r w:rsidRPr="00FB085F">
        <w:rPr>
          <w:rFonts w:ascii="Times New Roman" w:eastAsia="Times New Roman" w:hAnsi="Times New Roman" w:cs="Times New Roman"/>
          <w:sz w:val="24"/>
          <w:szCs w:val="24"/>
          <w:lang w:eastAsia="ru-RU"/>
        </w:rPr>
        <w:fldChar w:fldCharType="separate"/>
      </w:r>
      <w:r w:rsidRPr="00FB085F">
        <w:rPr>
          <w:rFonts w:ascii="Times New Roman" w:eastAsia="Times New Roman" w:hAnsi="Times New Roman" w:cs="Times New Roman"/>
          <w:color w:val="0000FF"/>
          <w:sz w:val="24"/>
          <w:szCs w:val="24"/>
          <w:lang w:eastAsia="ru-RU"/>
        </w:rPr>
        <w:t>подпунктом 1 пункта 3</w:t>
      </w:r>
      <w:r w:rsidRPr="00FB085F">
        <w:rPr>
          <w:rFonts w:ascii="Times New Roman" w:eastAsia="Times New Roman" w:hAnsi="Times New Roman" w:cs="Times New Roman"/>
          <w:sz w:val="24"/>
          <w:szCs w:val="24"/>
          <w:lang w:eastAsia="ru-RU"/>
        </w:rPr>
        <w:fldChar w:fldCharType="end"/>
      </w:r>
      <w:r w:rsidRPr="00FB085F">
        <w:rPr>
          <w:rFonts w:ascii="Times New Roman" w:eastAsia="Times New Roman" w:hAnsi="Times New Roman" w:cs="Times New Roman"/>
          <w:sz w:val="24"/>
          <w:szCs w:val="24"/>
          <w:lang w:eastAsia="ru-RU"/>
        </w:rPr>
        <w:t xml:space="preserve"> настоящего Положения. Лицо, замещающее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w:t>
      </w:r>
      <w:r w:rsidRPr="00FB085F">
        <w:rPr>
          <w:rFonts w:ascii="Times New Roman" w:eastAsia="Times New Roman" w:hAnsi="Times New Roman" w:cs="Times New Roman"/>
          <w:sz w:val="24"/>
          <w:szCs w:val="24"/>
          <w:lang w:eastAsia="ru-RU"/>
        </w:rPr>
        <w:lastRenderedPageBreak/>
        <w:t>сельского поселения, может представить уточненные сведения в течение одного месяца после окончания срока, указанного в подпункте 2 пункта 3 настоящего Положения.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8. В случае непредставления по объективным причинам в комиссию совета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 сведений о доходах, об имуществе и обязательствах имущественного характера супруги (супруга) и несовершеннолетних детей комиссия уведомляет об этом председателя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proofErr w:type="gramStart"/>
      <w:r w:rsidRPr="00FB085F">
        <w:rPr>
          <w:rFonts w:ascii="Times New Roman" w:eastAsia="Times New Roman" w:hAnsi="Times New Roman" w:cs="Times New Roman"/>
          <w:sz w:val="24"/>
          <w:szCs w:val="24"/>
          <w:lang w:eastAsia="ru-RU"/>
        </w:rPr>
        <w:t xml:space="preserve">  Н</w:t>
      </w:r>
      <w:proofErr w:type="gramEnd"/>
      <w:r w:rsidRPr="00FB085F">
        <w:rPr>
          <w:rFonts w:ascii="Times New Roman" w:eastAsia="Times New Roman" w:hAnsi="Times New Roman" w:cs="Times New Roman"/>
          <w:sz w:val="24"/>
          <w:szCs w:val="24"/>
          <w:lang w:eastAsia="ru-RU"/>
        </w:rPr>
        <w:t xml:space="preserve">а заседании комиссии совета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w:t>
      </w:r>
      <w:proofErr w:type="gramStart"/>
      <w:r w:rsidRPr="00FB085F">
        <w:rPr>
          <w:rFonts w:ascii="Times New Roman" w:eastAsia="Times New Roman" w:hAnsi="Times New Roman" w:cs="Times New Roman"/>
          <w:sz w:val="24"/>
          <w:szCs w:val="24"/>
          <w:lang w:eastAsia="ru-RU"/>
        </w:rPr>
        <w:t>контролю за</w:t>
      </w:r>
      <w:proofErr w:type="gramEnd"/>
      <w:r w:rsidRPr="00FB085F">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данный факт подлежит рассмотрению.</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10" w:name="sub_1011"/>
      <w:r w:rsidRPr="00FB085F">
        <w:rPr>
          <w:rFonts w:ascii="Times New Roman" w:eastAsia="Times New Roman" w:hAnsi="Times New Roman" w:cs="Times New Roman"/>
          <w:sz w:val="24"/>
          <w:szCs w:val="24"/>
          <w:lang w:eastAsia="ru-RU"/>
        </w:rPr>
        <w:t xml:space="preserve">9. </w:t>
      </w:r>
      <w:proofErr w:type="gramStart"/>
      <w:r w:rsidRPr="00FB085F">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 лицами, замещающими муниципальные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являются сведениями конфиденциального характера, если федеральным законом они не отнесены к сведениям, составляющим государственную тайну.</w:t>
      </w:r>
      <w:bookmarkEnd w:id="10"/>
      <w:proofErr w:type="gramEnd"/>
    </w:p>
    <w:p w:rsidR="00FB085F" w:rsidRPr="00FB085F" w:rsidRDefault="00FB085F" w:rsidP="00FB085F">
      <w:pPr>
        <w:spacing w:after="0" w:line="240" w:lineRule="auto"/>
        <w:ind w:firstLine="540"/>
        <w:jc w:val="both"/>
        <w:rPr>
          <w:rFonts w:ascii="Times New Roman" w:eastAsia="Times New Roman" w:hAnsi="Times New Roman" w:cs="Times New Roman"/>
          <w:sz w:val="24"/>
          <w:szCs w:val="24"/>
          <w:lang w:eastAsia="ru-RU"/>
        </w:rPr>
      </w:pPr>
      <w:bookmarkStart w:id="11" w:name="sub_1012"/>
      <w:r w:rsidRPr="00FB085F">
        <w:rPr>
          <w:rFonts w:ascii="Times New Roman" w:eastAsia="Times New Roman" w:hAnsi="Times New Roman" w:cs="Times New Roman"/>
          <w:sz w:val="24"/>
          <w:szCs w:val="24"/>
          <w:lang w:eastAsia="ru-RU"/>
        </w:rPr>
        <w:t xml:space="preserve">10. </w:t>
      </w:r>
      <w:bookmarkEnd w:id="11"/>
      <w:r w:rsidRPr="00FB085F">
        <w:rPr>
          <w:rFonts w:ascii="Times New Roman" w:eastAsia="Times New Roman" w:hAnsi="Times New Roman" w:cs="Times New Roman"/>
          <w:sz w:val="24"/>
          <w:szCs w:val="24"/>
          <w:lang w:eastAsia="ru-RU"/>
        </w:rPr>
        <w:t>Члены комиссии, за разглашение или использование в целях, не предусмотренных законодательством Российской Федерации, сведений о доходах, об имуществе и обязательствах имущественного характера, виновные в их разглашении несут ответственность в соответствии с законодательством Российской Федерации.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11. </w:t>
      </w:r>
      <w:proofErr w:type="gramStart"/>
      <w:r w:rsidRPr="00FB085F">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при наделении полномочиями по должности (назначении, избрании на должность), а также представляемые им ежегодно, приобщаются к личному делу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proofErr w:type="gram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В случае</w:t>
      </w:r>
      <w:proofErr w:type="gramStart"/>
      <w:r w:rsidRPr="00FB085F">
        <w:rPr>
          <w:rFonts w:ascii="Times New Roman" w:eastAsia="Times New Roman" w:hAnsi="Times New Roman" w:cs="Times New Roman"/>
          <w:sz w:val="24"/>
          <w:szCs w:val="24"/>
          <w:lang w:eastAsia="ru-RU"/>
        </w:rPr>
        <w:t>,</w:t>
      </w:r>
      <w:proofErr w:type="gramEnd"/>
      <w:r w:rsidRPr="00FB085F">
        <w:rPr>
          <w:rFonts w:ascii="Times New Roman" w:eastAsia="Times New Roman" w:hAnsi="Times New Roman" w:cs="Times New Roman"/>
          <w:sz w:val="24"/>
          <w:szCs w:val="24"/>
          <w:lang w:eastAsia="ru-RU"/>
        </w:rPr>
        <w:t xml:space="preserve"> если гражданин, представивший в соответствии с настоящим Положением сведения о доходах, об имуществе и обязательствах имущественного характера, не был наделен полномочиями по должности (назначен, избран на должность), эти сведения возвращаются ему по его письменному заявлению вместе с другими документами.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12" w:name="sub_1035"/>
      <w:r w:rsidRPr="00FB085F">
        <w:rPr>
          <w:rFonts w:ascii="Times New Roman" w:eastAsia="Times New Roman" w:hAnsi="Times New Roman" w:cs="Times New Roman"/>
          <w:sz w:val="24"/>
          <w:szCs w:val="24"/>
          <w:lang w:eastAsia="ru-RU"/>
        </w:rPr>
        <w:t xml:space="preserve">12. </w:t>
      </w:r>
      <w:proofErr w:type="gramStart"/>
      <w:r w:rsidRPr="00FB085F">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его супруги (супруга) и несовершеннолетних детей размещаются в информационно-телекоммуникационной сети "Интернет" на официальном сайте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 предоставляются средствам массовой информации для опубликования в связи с их запросами в соответствии с </w:t>
      </w:r>
      <w:bookmarkEnd w:id="12"/>
      <w:r w:rsidRPr="00FB085F">
        <w:rPr>
          <w:rFonts w:ascii="Times New Roman" w:eastAsia="Times New Roman" w:hAnsi="Times New Roman" w:cs="Times New Roman"/>
          <w:sz w:val="24"/>
          <w:szCs w:val="24"/>
          <w:lang w:eastAsia="ru-RU"/>
        </w:rPr>
        <w:fldChar w:fldCharType="begin"/>
      </w:r>
      <w:r w:rsidRPr="00FB085F">
        <w:rPr>
          <w:rFonts w:ascii="Times New Roman" w:eastAsia="Times New Roman" w:hAnsi="Times New Roman" w:cs="Times New Roman"/>
          <w:sz w:val="24"/>
          <w:szCs w:val="24"/>
          <w:lang w:eastAsia="ru-RU"/>
        </w:rPr>
        <w:instrText xml:space="preserve"> HYPERLINK "garantf1://70308644.0/" </w:instrText>
      </w:r>
      <w:r w:rsidRPr="00FB085F">
        <w:rPr>
          <w:rFonts w:ascii="Times New Roman" w:eastAsia="Times New Roman" w:hAnsi="Times New Roman" w:cs="Times New Roman"/>
          <w:sz w:val="24"/>
          <w:szCs w:val="24"/>
          <w:lang w:eastAsia="ru-RU"/>
        </w:rPr>
        <w:fldChar w:fldCharType="separate"/>
      </w:r>
      <w:r w:rsidRPr="00FB085F">
        <w:rPr>
          <w:rFonts w:ascii="Times New Roman" w:eastAsia="Times New Roman" w:hAnsi="Times New Roman" w:cs="Times New Roman"/>
          <w:color w:val="0000FF"/>
          <w:sz w:val="24"/>
          <w:szCs w:val="24"/>
          <w:lang w:eastAsia="ru-RU"/>
        </w:rPr>
        <w:t>Указом</w:t>
      </w:r>
      <w:r w:rsidRPr="00FB085F">
        <w:rPr>
          <w:rFonts w:ascii="Times New Roman" w:eastAsia="Times New Roman" w:hAnsi="Times New Roman" w:cs="Times New Roman"/>
          <w:sz w:val="24"/>
          <w:szCs w:val="24"/>
          <w:lang w:eastAsia="ru-RU"/>
        </w:rPr>
        <w:fldChar w:fldCharType="end"/>
      </w:r>
      <w:r w:rsidRPr="00FB085F">
        <w:rPr>
          <w:rFonts w:ascii="Times New Roman" w:eastAsia="Times New Roman" w:hAnsi="Times New Roman" w:cs="Times New Roman"/>
          <w:sz w:val="24"/>
          <w:szCs w:val="24"/>
          <w:lang w:eastAsia="ru-RU"/>
        </w:rPr>
        <w:t xml:space="preserve"> Президента Российской Федерации от 8 июля 2013 года N 613 "Вопросы</w:t>
      </w:r>
      <w:proofErr w:type="gramEnd"/>
      <w:r w:rsidRPr="00FB085F">
        <w:rPr>
          <w:rFonts w:ascii="Times New Roman" w:eastAsia="Times New Roman" w:hAnsi="Times New Roman" w:cs="Times New Roman"/>
          <w:sz w:val="24"/>
          <w:szCs w:val="24"/>
          <w:lang w:eastAsia="ru-RU"/>
        </w:rPr>
        <w:t xml:space="preserve"> противодействия коррупции".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13" w:name="sub_1014"/>
      <w:r w:rsidRPr="00FB085F">
        <w:rPr>
          <w:rFonts w:ascii="Times New Roman" w:eastAsia="Times New Roman" w:hAnsi="Times New Roman" w:cs="Times New Roman"/>
          <w:sz w:val="24"/>
          <w:szCs w:val="24"/>
          <w:lang w:eastAsia="ru-RU"/>
        </w:rPr>
        <w:t xml:space="preserve">13. </w:t>
      </w:r>
      <w:proofErr w:type="gramStart"/>
      <w:r w:rsidRPr="00FB085F">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представленных лицами, указанными в настоящем Положении, и о соблюдении ими установленных ограничений осуществляется по решению руководителя представительного  органа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к компетенции которого относится наделение лица полномочиями (назначение, избрание на должность) (далее - лицо, принявшее решение об осуществлении проверки).</w:t>
      </w:r>
      <w:bookmarkEnd w:id="13"/>
      <w:proofErr w:type="gram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Решение об осуществлении проверки принимается отдельно в отношении каждого гражданина, претендующего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 оформляется в письменной форме.</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осуществляется комиссией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Челябинской области по </w:t>
      </w:r>
      <w:proofErr w:type="gramStart"/>
      <w:r w:rsidRPr="00FB085F">
        <w:rPr>
          <w:rFonts w:ascii="Times New Roman" w:eastAsia="Times New Roman" w:hAnsi="Times New Roman" w:cs="Times New Roman"/>
          <w:sz w:val="24"/>
          <w:szCs w:val="24"/>
          <w:lang w:eastAsia="ru-RU"/>
        </w:rPr>
        <w:t>контролю за</w:t>
      </w:r>
      <w:proofErr w:type="gramEnd"/>
      <w:r w:rsidRPr="00FB085F">
        <w:rPr>
          <w:rFonts w:ascii="Times New Roman" w:eastAsia="Times New Roman" w:hAnsi="Times New Roman" w:cs="Times New Roman"/>
          <w:sz w:val="24"/>
          <w:szCs w:val="24"/>
          <w:lang w:eastAsia="ru-RU"/>
        </w:rPr>
        <w:t xml:space="preserve"> достоверностью сведений о </w:t>
      </w:r>
      <w:r w:rsidRPr="00FB085F">
        <w:rPr>
          <w:rFonts w:ascii="Times New Roman" w:eastAsia="Times New Roman" w:hAnsi="Times New Roman" w:cs="Times New Roman"/>
          <w:sz w:val="24"/>
          <w:szCs w:val="24"/>
          <w:lang w:eastAsia="ru-RU"/>
        </w:rPr>
        <w:lastRenderedPageBreak/>
        <w:t xml:space="preserve">доходах, об имуществе и обязательствах имущественного характера, представляемых депутатами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14.</w:t>
      </w:r>
      <w:bookmarkStart w:id="14" w:name="sub_1016"/>
      <w:r w:rsidRPr="00FB085F">
        <w:rPr>
          <w:rFonts w:ascii="Times New Roman" w:eastAsia="Times New Roman" w:hAnsi="Times New Roman" w:cs="Times New Roman"/>
          <w:sz w:val="24"/>
          <w:szCs w:val="24"/>
          <w:lang w:eastAsia="ru-RU"/>
        </w:rPr>
        <w:t xml:space="preserve">Основанием для осуществления проверки, предусмотренной </w:t>
      </w:r>
      <w:bookmarkEnd w:id="14"/>
      <w:r w:rsidRPr="00FB085F">
        <w:rPr>
          <w:rFonts w:ascii="Times New Roman" w:eastAsia="Times New Roman" w:hAnsi="Times New Roman" w:cs="Times New Roman"/>
          <w:sz w:val="24"/>
          <w:szCs w:val="24"/>
          <w:lang w:eastAsia="ru-RU"/>
        </w:rPr>
        <w:fldChar w:fldCharType="begin"/>
      </w:r>
      <w:r w:rsidRPr="00FB085F">
        <w:rPr>
          <w:rFonts w:ascii="Times New Roman" w:eastAsia="Times New Roman" w:hAnsi="Times New Roman" w:cs="Times New Roman"/>
          <w:sz w:val="24"/>
          <w:szCs w:val="24"/>
          <w:lang w:eastAsia="ru-RU"/>
        </w:rPr>
        <w:instrText xml:space="preserve"> HYPERLINK "http://trt.chesmamr74.ru/LegalActs/Show/142" \l "sub_1003" </w:instrText>
      </w:r>
      <w:r w:rsidRPr="00FB085F">
        <w:rPr>
          <w:rFonts w:ascii="Times New Roman" w:eastAsia="Times New Roman" w:hAnsi="Times New Roman" w:cs="Times New Roman"/>
          <w:sz w:val="24"/>
          <w:szCs w:val="24"/>
          <w:lang w:eastAsia="ru-RU"/>
        </w:rPr>
        <w:fldChar w:fldCharType="separate"/>
      </w:r>
      <w:r w:rsidRPr="00FB085F">
        <w:rPr>
          <w:rFonts w:ascii="Times New Roman" w:eastAsia="Times New Roman" w:hAnsi="Times New Roman" w:cs="Times New Roman"/>
          <w:color w:val="0000FF"/>
          <w:sz w:val="24"/>
          <w:szCs w:val="24"/>
          <w:lang w:eastAsia="ru-RU"/>
        </w:rPr>
        <w:t>пунктом 1</w:t>
      </w:r>
      <w:r w:rsidRPr="00FB085F">
        <w:rPr>
          <w:rFonts w:ascii="Times New Roman" w:eastAsia="Times New Roman" w:hAnsi="Times New Roman" w:cs="Times New Roman"/>
          <w:sz w:val="24"/>
          <w:szCs w:val="24"/>
          <w:lang w:eastAsia="ru-RU"/>
        </w:rPr>
        <w:fldChar w:fldCharType="end"/>
      </w:r>
      <w:r w:rsidRPr="00FB085F">
        <w:rPr>
          <w:rFonts w:ascii="Times New Roman" w:eastAsia="Times New Roman" w:hAnsi="Times New Roman" w:cs="Times New Roman"/>
          <w:sz w:val="24"/>
          <w:szCs w:val="24"/>
          <w:lang w:eastAsia="ru-RU"/>
        </w:rPr>
        <w:t xml:space="preserve"> настоящего Положения, является достаточная информация, представленная в письменной форме в установленном порядке:</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15" w:name="sub_1017"/>
      <w:r w:rsidRPr="00FB085F">
        <w:rPr>
          <w:rFonts w:ascii="Times New Roman" w:eastAsia="Times New Roman" w:hAnsi="Times New Roman" w:cs="Times New Roman"/>
          <w:sz w:val="24"/>
          <w:szCs w:val="24"/>
          <w:lang w:eastAsia="ru-RU"/>
        </w:rPr>
        <w:t>1)        правоохранительными иными государственными органами;</w:t>
      </w:r>
      <w:bookmarkEnd w:id="15"/>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3)          Общественной палатой Российской Федерации и Общественной палатой Челябинской области;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4)      общероссийскими и региональными средствами массовой информации.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15. Информация анонимного характера не может служить основанием для осуществления проверки.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16" w:name="sub_1018"/>
      <w:r w:rsidRPr="00FB085F">
        <w:rPr>
          <w:rFonts w:ascii="Times New Roman" w:eastAsia="Times New Roman" w:hAnsi="Times New Roman" w:cs="Times New Roman"/>
          <w:sz w:val="24"/>
          <w:szCs w:val="24"/>
          <w:lang w:eastAsia="ru-RU"/>
        </w:rPr>
        <w:t>16. Проверка осуществляется в срок, не превышающий 60 дней со дня принятия решения о ее осуществлении. Срок проверки может быть продлен до 90 дней лицом, принявшим решение об осуществлении проверки.</w:t>
      </w:r>
      <w:bookmarkEnd w:id="16"/>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17" w:name="sub_1019"/>
      <w:r w:rsidRPr="00FB085F">
        <w:rPr>
          <w:rFonts w:ascii="Times New Roman" w:eastAsia="Times New Roman" w:hAnsi="Times New Roman" w:cs="Times New Roman"/>
          <w:sz w:val="24"/>
          <w:szCs w:val="24"/>
          <w:lang w:eastAsia="ru-RU"/>
        </w:rPr>
        <w:t xml:space="preserve">17. Комиссия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w:t>
      </w:r>
      <w:proofErr w:type="gramStart"/>
      <w:r w:rsidRPr="00FB085F">
        <w:rPr>
          <w:rFonts w:ascii="Times New Roman" w:eastAsia="Times New Roman" w:hAnsi="Times New Roman" w:cs="Times New Roman"/>
          <w:sz w:val="24"/>
          <w:szCs w:val="24"/>
          <w:lang w:eastAsia="ru-RU"/>
        </w:rPr>
        <w:t>контролю за</w:t>
      </w:r>
      <w:proofErr w:type="gramEnd"/>
      <w:r w:rsidRPr="00FB085F">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при осуществлении проверки вправе:</w:t>
      </w:r>
      <w:bookmarkEnd w:id="17"/>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1) изучать представленные гражданином, претендующим на замещение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2) получать от гражданина, претендующего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пояснения по представленным им сведениям о доходах, об имуществе и обязательствах имущественного характера и материалам;</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gramStart"/>
      <w:r w:rsidRPr="00FB085F">
        <w:rPr>
          <w:rFonts w:ascii="Times New Roman" w:eastAsia="Times New Roman" w:hAnsi="Times New Roman" w:cs="Times New Roman"/>
          <w:sz w:val="24"/>
          <w:szCs w:val="24"/>
          <w:lang w:eastAsia="ru-RU"/>
        </w:rPr>
        <w:t>3) направлять в установленном порядке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w:t>
      </w:r>
      <w:proofErr w:type="gramEnd"/>
      <w:r w:rsidRPr="00FB085F">
        <w:rPr>
          <w:rFonts w:ascii="Times New Roman" w:eastAsia="Times New Roman" w:hAnsi="Times New Roman" w:cs="Times New Roman"/>
          <w:sz w:val="24"/>
          <w:szCs w:val="24"/>
          <w:lang w:eastAsia="ru-RU"/>
        </w:rPr>
        <w:t xml:space="preserve"> и сделок с ним) об имеющихся у них сведениях о:</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gramStart"/>
      <w:r w:rsidRPr="00FB085F">
        <w:rPr>
          <w:rFonts w:ascii="Times New Roman" w:eastAsia="Times New Roman" w:hAnsi="Times New Roman" w:cs="Times New Roman"/>
          <w:sz w:val="24"/>
          <w:szCs w:val="24"/>
          <w:lang w:eastAsia="ru-RU"/>
        </w:rPr>
        <w:t xml:space="preserve">а) доходах, об имуществе и обязательствах имущественного характера гражданина, претендующего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 или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его супруги (супруга) и несовершеннолетних детей;</w:t>
      </w:r>
      <w:proofErr w:type="gram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б) достоверности и полноте сведений, представленных гражданином при назначении на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в соответствии с нормативными правовыми актами;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в) </w:t>
      </w:r>
      <w:proofErr w:type="gramStart"/>
      <w:r w:rsidRPr="00FB085F">
        <w:rPr>
          <w:rFonts w:ascii="Times New Roman" w:eastAsia="Times New Roman" w:hAnsi="Times New Roman" w:cs="Times New Roman"/>
          <w:sz w:val="24"/>
          <w:szCs w:val="24"/>
          <w:lang w:eastAsia="ru-RU"/>
        </w:rPr>
        <w:t>соблюдении</w:t>
      </w:r>
      <w:proofErr w:type="gramEnd"/>
      <w:r w:rsidRPr="00FB085F">
        <w:rPr>
          <w:rFonts w:ascii="Times New Roman" w:eastAsia="Times New Roman" w:hAnsi="Times New Roman" w:cs="Times New Roman"/>
          <w:sz w:val="24"/>
          <w:szCs w:val="24"/>
          <w:lang w:eastAsia="ru-RU"/>
        </w:rPr>
        <w:t xml:space="preserve"> лицом, замещающим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установленных ограничений.</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осуществляют лица, наделенные такими полномочиями в соответствии с законодательством Российской Федерации;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4) наводить справки у физических лиц и получать от них информацию с их согласия;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lastRenderedPageBreak/>
        <w:t xml:space="preserve">5) осуществлять анализ сведений, представленных гражданином, претендующим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лицом, замещающим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в соответствии с законодательством Российской Федерации о противодействии коррупции.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18" w:name="sub_1020"/>
      <w:r w:rsidRPr="00FB085F">
        <w:rPr>
          <w:rFonts w:ascii="Times New Roman" w:eastAsia="Times New Roman" w:hAnsi="Times New Roman" w:cs="Times New Roman"/>
          <w:sz w:val="24"/>
          <w:szCs w:val="24"/>
          <w:lang w:eastAsia="ru-RU"/>
        </w:rPr>
        <w:t>18. В запросе, предусмотренном подпунктом 3 пункта 18 настоящего Положения, указываются:</w:t>
      </w:r>
      <w:bookmarkEnd w:id="18"/>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19" w:name="sub_1023"/>
      <w:r w:rsidRPr="00FB085F">
        <w:rPr>
          <w:rFonts w:ascii="Times New Roman" w:eastAsia="Times New Roman" w:hAnsi="Times New Roman" w:cs="Times New Roman"/>
          <w:sz w:val="24"/>
          <w:szCs w:val="24"/>
          <w:lang w:eastAsia="ru-RU"/>
        </w:rPr>
        <w:t>1)        фамилия, имя, отчество руководителя государственного органа или организации, в которые направляется запрос;</w:t>
      </w:r>
      <w:bookmarkEnd w:id="19"/>
    </w:p>
    <w:p w:rsidR="00FB085F" w:rsidRPr="00FB085F" w:rsidRDefault="00FB085F" w:rsidP="00FB085F">
      <w:pPr>
        <w:spacing w:after="0" w:line="240" w:lineRule="auto"/>
        <w:rPr>
          <w:rFonts w:ascii="Times New Roman" w:eastAsia="Times New Roman" w:hAnsi="Times New Roman" w:cs="Times New Roman"/>
          <w:sz w:val="24"/>
          <w:szCs w:val="24"/>
          <w:lang w:eastAsia="ru-RU"/>
        </w:rPr>
      </w:pPr>
      <w:proofErr w:type="gramStart"/>
      <w:r w:rsidRPr="00FB085F">
        <w:rPr>
          <w:rFonts w:ascii="Times New Roman" w:eastAsia="Times New Roman" w:hAnsi="Times New Roman" w:cs="Times New Roman"/>
          <w:sz w:val="24"/>
          <w:szCs w:val="24"/>
          <w:lang w:eastAsia="ru-RU"/>
        </w:rPr>
        <w:t>2)        фамилия, имя, отчество, дата и место рождения, место регистрации, место жительства депутата   Совет депутатов, его супруги (супруга) и несовершеннолетних детей, сведения о доходах, об имуществе и обязательствах имущественного характера, которые проверяются, либо фамилия, имя, отчество, дата и место рождения, место регистрации, место жительства депутата Совет депутатов, в отношении которого имеются сведения о несоблюдении им ограничений и запретов, установлении законодательством</w:t>
      </w:r>
      <w:proofErr w:type="gramEnd"/>
      <w:r w:rsidRPr="00FB085F">
        <w:rPr>
          <w:rFonts w:ascii="Times New Roman" w:eastAsia="Times New Roman" w:hAnsi="Times New Roman" w:cs="Times New Roman"/>
          <w:sz w:val="24"/>
          <w:szCs w:val="24"/>
          <w:lang w:eastAsia="ru-RU"/>
        </w:rPr>
        <w:t xml:space="preserve"> Российской Федерации;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3)        содержание и объем сведений, подлежащих проверке;</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4)        срок представления запрашиваемых сведений;</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5)        иные сведения,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19. Комиссия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w:t>
      </w:r>
      <w:proofErr w:type="gramStart"/>
      <w:r w:rsidRPr="00FB085F">
        <w:rPr>
          <w:rFonts w:ascii="Times New Roman" w:eastAsia="Times New Roman" w:hAnsi="Times New Roman" w:cs="Times New Roman"/>
          <w:sz w:val="24"/>
          <w:szCs w:val="24"/>
          <w:lang w:eastAsia="ru-RU"/>
        </w:rPr>
        <w:t>контролю за</w:t>
      </w:r>
      <w:proofErr w:type="gramEnd"/>
      <w:r w:rsidRPr="00FB085F">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w:t>
      </w:r>
      <w:r w:rsidRPr="00FB085F">
        <w:rPr>
          <w:rFonts w:ascii="Times New Roman" w:eastAsia="Times New Roman" w:hAnsi="Times New Roman" w:cs="Times New Roman"/>
          <w:sz w:val="28"/>
          <w:szCs w:val="28"/>
          <w:lang w:eastAsia="ru-RU"/>
        </w:rPr>
        <w:t> обеспечивает:</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0" w:name="sub_1021"/>
      <w:r w:rsidRPr="00FB085F">
        <w:rPr>
          <w:rFonts w:ascii="Times New Roman" w:eastAsia="Times New Roman" w:hAnsi="Times New Roman" w:cs="Times New Roman"/>
          <w:sz w:val="24"/>
          <w:szCs w:val="24"/>
          <w:lang w:eastAsia="ru-RU"/>
        </w:rPr>
        <w:t xml:space="preserve">1) уведомление в письменной форме гражданина, претендующего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о начале в отношении его проверки - в течение двух рабочих дней со дня получения соответствующего решения;</w:t>
      </w:r>
      <w:bookmarkEnd w:id="20"/>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1" w:name="sub_1022"/>
      <w:proofErr w:type="gramStart"/>
      <w:r w:rsidRPr="00FB085F">
        <w:rPr>
          <w:rFonts w:ascii="Times New Roman" w:eastAsia="Times New Roman" w:hAnsi="Times New Roman" w:cs="Times New Roman"/>
          <w:sz w:val="24"/>
          <w:szCs w:val="24"/>
          <w:lang w:eastAsia="ru-RU"/>
        </w:rPr>
        <w:t xml:space="preserve">2) проведение беседы в случае обращения гражданина, претендующего на замещение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в ходе которой он (оно) должен быть (должно быть) проинформирован (проинформировано)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w:t>
      </w:r>
      <w:proofErr w:type="gramEnd"/>
      <w:r w:rsidRPr="00FB085F">
        <w:rPr>
          <w:rFonts w:ascii="Times New Roman" w:eastAsia="Times New Roman" w:hAnsi="Times New Roman" w:cs="Times New Roman"/>
          <w:sz w:val="24"/>
          <w:szCs w:val="24"/>
          <w:lang w:eastAsia="ru-RU"/>
        </w:rPr>
        <w:t xml:space="preserve"> обращения гражданина, претендующего на замещение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а при наличии уважительной причины - в срок, согласованный с гражданином, претендующим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лицом, замещающим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bookmarkEnd w:id="21"/>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2" w:name="sub_1024"/>
      <w:r w:rsidRPr="00FB085F">
        <w:rPr>
          <w:rFonts w:ascii="Times New Roman" w:eastAsia="Times New Roman" w:hAnsi="Times New Roman" w:cs="Times New Roman"/>
          <w:sz w:val="24"/>
          <w:szCs w:val="24"/>
          <w:lang w:eastAsia="ru-RU"/>
        </w:rPr>
        <w:t xml:space="preserve">20. </w:t>
      </w:r>
      <w:proofErr w:type="gramStart"/>
      <w:r w:rsidRPr="00FB085F">
        <w:rPr>
          <w:rFonts w:ascii="Times New Roman" w:eastAsia="Times New Roman" w:hAnsi="Times New Roman" w:cs="Times New Roman"/>
          <w:sz w:val="24"/>
          <w:szCs w:val="24"/>
          <w:lang w:eastAsia="ru-RU"/>
        </w:rPr>
        <w:t xml:space="preserve">Комиссия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окончании осуществления проверки обязана (обязано) ознакомить гражданина, претендующего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лицо, замещающее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с ее результатами с соблюдением законодательства Российской Федерации о государственной</w:t>
      </w:r>
      <w:proofErr w:type="gramEnd"/>
      <w:r w:rsidRPr="00FB085F">
        <w:rPr>
          <w:rFonts w:ascii="Times New Roman" w:eastAsia="Times New Roman" w:hAnsi="Times New Roman" w:cs="Times New Roman"/>
          <w:sz w:val="24"/>
          <w:szCs w:val="24"/>
          <w:lang w:eastAsia="ru-RU"/>
        </w:rPr>
        <w:t xml:space="preserve"> тайне.</w:t>
      </w:r>
      <w:bookmarkEnd w:id="22"/>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3" w:name="sub_1025"/>
      <w:r w:rsidRPr="00FB085F">
        <w:rPr>
          <w:rFonts w:ascii="Times New Roman" w:eastAsia="Times New Roman" w:hAnsi="Times New Roman" w:cs="Times New Roman"/>
          <w:sz w:val="24"/>
          <w:szCs w:val="24"/>
          <w:lang w:eastAsia="ru-RU"/>
        </w:rPr>
        <w:t xml:space="preserve">21. Гражданин, претендующий на замещение муниципальной должности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лицо, замещающее государственную должность, вправе:</w:t>
      </w:r>
      <w:bookmarkEnd w:id="23"/>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1) давать пояснения в письменной форме:</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а) в ходе осуществления проверки;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б) по вопросам, указанным в подпункте 2 пункта 20 настоящего Положения;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в) по результатам осуществления проверки;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lastRenderedPageBreak/>
        <w:t>2) представлять дополнительные материалы и давать по ним пояснения в письменной форме;</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3) обращаться в Комиссию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w:t>
      </w:r>
      <w:proofErr w:type="gramStart"/>
      <w:r w:rsidRPr="00FB085F">
        <w:rPr>
          <w:rFonts w:ascii="Times New Roman" w:eastAsia="Times New Roman" w:hAnsi="Times New Roman" w:cs="Times New Roman"/>
          <w:sz w:val="24"/>
          <w:szCs w:val="24"/>
          <w:lang w:eastAsia="ru-RU"/>
        </w:rPr>
        <w:t>контролю за</w:t>
      </w:r>
      <w:proofErr w:type="gramEnd"/>
      <w:r w:rsidRPr="00FB085F">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с подлежащим удовлетворению ходатайством о проведении с ним беседы по вопросам, указанным в подпункте 2 пункта 19 настоящего Положения.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4" w:name="sub_1026"/>
      <w:r w:rsidRPr="00FB085F">
        <w:rPr>
          <w:rFonts w:ascii="Times New Roman" w:eastAsia="Times New Roman" w:hAnsi="Times New Roman" w:cs="Times New Roman"/>
          <w:sz w:val="24"/>
          <w:szCs w:val="24"/>
          <w:lang w:eastAsia="ru-RU"/>
        </w:rPr>
        <w:t>22. Пояснения, указанные в пункте 21 настоящего Положения, приобщаются к материалам проверки.</w:t>
      </w:r>
      <w:bookmarkEnd w:id="24"/>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5" w:name="sub_1027"/>
      <w:r w:rsidRPr="00FB085F">
        <w:rPr>
          <w:rFonts w:ascii="Times New Roman" w:eastAsia="Times New Roman" w:hAnsi="Times New Roman" w:cs="Times New Roman"/>
          <w:sz w:val="24"/>
          <w:szCs w:val="24"/>
          <w:lang w:eastAsia="ru-RU"/>
        </w:rPr>
        <w:t xml:space="preserve">23. На период осуществления проверки лицо, замещающее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может быть отстранено от замещаемой должности на срок, не превышающий 60 календарных дней со дня принятия решения о ее осуществлении. Указанный срок может быть продлен до 90 календарных дней лицом, принявшим решение об осуществлении проверки.</w:t>
      </w:r>
      <w:bookmarkEnd w:id="25"/>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На период отстранения лица, замещающего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от замещаемой должности денежное содержание по замещаемой им должности сохраняется.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6" w:name="sub_1028"/>
      <w:r w:rsidRPr="00FB085F">
        <w:rPr>
          <w:rFonts w:ascii="Times New Roman" w:eastAsia="Times New Roman" w:hAnsi="Times New Roman" w:cs="Times New Roman"/>
          <w:sz w:val="24"/>
          <w:szCs w:val="24"/>
          <w:lang w:eastAsia="ru-RU"/>
        </w:rPr>
        <w:t xml:space="preserve">24. Комиссия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w:t>
      </w:r>
      <w:proofErr w:type="gramStart"/>
      <w:r w:rsidRPr="00FB085F">
        <w:rPr>
          <w:rFonts w:ascii="Times New Roman" w:eastAsia="Times New Roman" w:hAnsi="Times New Roman" w:cs="Times New Roman"/>
          <w:sz w:val="24"/>
          <w:szCs w:val="24"/>
          <w:lang w:eastAsia="ru-RU"/>
        </w:rPr>
        <w:t>контролю за</w:t>
      </w:r>
      <w:proofErr w:type="gramEnd"/>
      <w:r w:rsidRPr="00FB085F">
        <w:rPr>
          <w:rFonts w:ascii="Times New Roman" w:eastAsia="Times New Roman" w:hAnsi="Times New Roman" w:cs="Times New Roman"/>
          <w:sz w:val="24"/>
          <w:szCs w:val="24"/>
          <w:lang w:eastAsia="ru-RU"/>
        </w:rPr>
        <w:t xml:space="preserve">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представляет председателю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доклад о ее результатах.</w:t>
      </w:r>
      <w:bookmarkEnd w:id="26"/>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7" w:name="sub_1029"/>
      <w:r w:rsidRPr="00FB085F">
        <w:rPr>
          <w:rFonts w:ascii="Times New Roman" w:eastAsia="Times New Roman" w:hAnsi="Times New Roman" w:cs="Times New Roman"/>
          <w:sz w:val="24"/>
          <w:szCs w:val="24"/>
          <w:lang w:eastAsia="ru-RU"/>
        </w:rPr>
        <w:t xml:space="preserve">25. </w:t>
      </w:r>
      <w:proofErr w:type="gramStart"/>
      <w:r w:rsidRPr="00FB085F">
        <w:rPr>
          <w:rFonts w:ascii="Times New Roman" w:eastAsia="Times New Roman" w:hAnsi="Times New Roman" w:cs="Times New Roman"/>
          <w:sz w:val="24"/>
          <w:szCs w:val="24"/>
          <w:lang w:eastAsia="ru-RU"/>
        </w:rPr>
        <w:t xml:space="preserve">По результатам осуществления проверки председателю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уполномоченного назначать (представлять к назначению), избирать (представлять к избранию) гражданина на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или назначившего (избравшего) лицо, замещающее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на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в установленном порядке представляется доклад, в котором должно содержаться одно из следующих предложений:</w:t>
      </w:r>
      <w:bookmarkEnd w:id="27"/>
      <w:proofErr w:type="gram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1) о назначении (представлении к назначению), избрании (представлении к избранию) гражданина на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2) об отказе гражданину в назначении (представлении к назначению), избрании (представлении к избранию) на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3) об отсутствии оснований для применения к лицу, замещающему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мер юридической ответственности;</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xml:space="preserve">4) о применении к лицу, замещающему муниципальную должность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мер юридической ответственности;</w:t>
      </w:r>
    </w:p>
    <w:p w:rsidR="00FB085F" w:rsidRPr="00FB085F" w:rsidRDefault="00FB085F" w:rsidP="00FB085F">
      <w:pPr>
        <w:spacing w:after="0" w:line="240" w:lineRule="auto"/>
        <w:ind w:firstLine="540"/>
        <w:jc w:val="both"/>
        <w:rPr>
          <w:rFonts w:ascii="Times New Roman" w:eastAsia="Times New Roman" w:hAnsi="Times New Roman" w:cs="Times New Roman"/>
          <w:sz w:val="24"/>
          <w:szCs w:val="24"/>
          <w:lang w:eastAsia="ru-RU"/>
        </w:rPr>
      </w:pPr>
      <w:bookmarkStart w:id="28" w:name="sub_1030"/>
      <w:r w:rsidRPr="00FB085F">
        <w:rPr>
          <w:rFonts w:ascii="Times New Roman" w:eastAsia="Times New Roman" w:hAnsi="Times New Roman" w:cs="Times New Roman"/>
          <w:sz w:val="24"/>
          <w:szCs w:val="24"/>
          <w:lang w:eastAsia="ru-RU"/>
        </w:rPr>
        <w:t xml:space="preserve">26. </w:t>
      </w:r>
      <w:bookmarkEnd w:id="28"/>
      <w:proofErr w:type="gramStart"/>
      <w:r w:rsidRPr="00FB085F">
        <w:rPr>
          <w:rFonts w:ascii="Times New Roman" w:eastAsia="Times New Roman" w:hAnsi="Times New Roman" w:cs="Times New Roman"/>
          <w:sz w:val="24"/>
          <w:szCs w:val="24"/>
          <w:lang w:eastAsia="ru-RU"/>
        </w:rPr>
        <w:t xml:space="preserve">Сведения о результатах осуществления проверки с письменного согласия лица, принявшего решение об осуществлении проверки, предоставляются комиссией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по контролю за достоверностью сведений о доходах, об имуществе и обязательствах имущественного характера, представляемых депутатами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которого</w:t>
      </w:r>
      <w:proofErr w:type="gramEnd"/>
      <w:r w:rsidRPr="00FB085F">
        <w:rPr>
          <w:rFonts w:ascii="Times New Roman" w:eastAsia="Times New Roman" w:hAnsi="Times New Roman" w:cs="Times New Roman"/>
          <w:sz w:val="24"/>
          <w:szCs w:val="24"/>
          <w:lang w:eastAsia="ru-RU"/>
        </w:rPr>
        <w:t xml:space="preserve"> </w:t>
      </w:r>
      <w:proofErr w:type="gramStart"/>
      <w:r w:rsidRPr="00FB085F">
        <w:rPr>
          <w:rFonts w:ascii="Times New Roman" w:eastAsia="Times New Roman" w:hAnsi="Times New Roman" w:cs="Times New Roman"/>
          <w:sz w:val="24"/>
          <w:szCs w:val="24"/>
          <w:lang w:eastAsia="ru-RU"/>
        </w:rPr>
        <w:t>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Челябинской области, представившим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roofErr w:type="gramEnd"/>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lastRenderedPageBreak/>
        <w:t>27. При установлении в ходе осуществления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bookmarkStart w:id="29" w:name="sub_1032"/>
      <w:r w:rsidRPr="00FB085F">
        <w:rPr>
          <w:rFonts w:ascii="Times New Roman" w:eastAsia="Times New Roman" w:hAnsi="Times New Roman" w:cs="Times New Roman"/>
          <w:sz w:val="24"/>
          <w:szCs w:val="24"/>
          <w:lang w:eastAsia="ru-RU"/>
        </w:rPr>
        <w:t>28.</w:t>
      </w:r>
      <w:bookmarkEnd w:id="29"/>
      <w:r w:rsidRPr="00FB085F">
        <w:rPr>
          <w:rFonts w:ascii="Times New Roman" w:eastAsia="Times New Roman" w:hAnsi="Times New Roman" w:cs="Times New Roman"/>
          <w:sz w:val="24"/>
          <w:szCs w:val="24"/>
          <w:lang w:eastAsia="ru-RU"/>
        </w:rPr>
        <w:t xml:space="preserve">Справки о доходах, об имуществе и обязательствах имущественного характера и материалы проверки хранятся в аппарате Совет депутатов </w:t>
      </w:r>
      <w:proofErr w:type="spellStart"/>
      <w:r>
        <w:rPr>
          <w:rFonts w:ascii="Times New Roman" w:eastAsia="Times New Roman" w:hAnsi="Times New Roman" w:cs="Times New Roman"/>
          <w:sz w:val="24"/>
          <w:szCs w:val="24"/>
          <w:lang w:eastAsia="ru-RU"/>
        </w:rPr>
        <w:t>Редутовского</w:t>
      </w:r>
      <w:proofErr w:type="spellEnd"/>
      <w:r w:rsidRPr="00FB085F">
        <w:rPr>
          <w:rFonts w:ascii="Times New Roman" w:eastAsia="Times New Roman" w:hAnsi="Times New Roman" w:cs="Times New Roman"/>
          <w:sz w:val="24"/>
          <w:szCs w:val="24"/>
          <w:lang w:eastAsia="ru-RU"/>
        </w:rPr>
        <w:t xml:space="preserve"> сельского поселения в течение трех лет со дня ее окончания, после чего передаются в архив.</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w:t>
      </w:r>
    </w:p>
    <w:p w:rsidR="00FB085F" w:rsidRPr="00FB085F" w:rsidRDefault="00FB085F" w:rsidP="00FB085F">
      <w:pPr>
        <w:spacing w:after="0" w:line="240" w:lineRule="auto"/>
        <w:rPr>
          <w:rFonts w:ascii="Times New Roman" w:eastAsia="Times New Roman" w:hAnsi="Times New Roman" w:cs="Times New Roman"/>
          <w:sz w:val="24"/>
          <w:szCs w:val="24"/>
          <w:lang w:eastAsia="ru-RU"/>
        </w:rPr>
      </w:pPr>
      <w:r w:rsidRPr="00FB085F">
        <w:rPr>
          <w:rFonts w:ascii="Times New Roman" w:eastAsia="Times New Roman" w:hAnsi="Times New Roman" w:cs="Times New Roman"/>
          <w:sz w:val="24"/>
          <w:szCs w:val="24"/>
          <w:lang w:eastAsia="ru-RU"/>
        </w:rPr>
        <w:t>          Председатель совета депутатов:            Н.С.Данилов</w:t>
      </w:r>
    </w:p>
    <w:p w:rsidR="00E368D0" w:rsidRDefault="00E368D0"/>
    <w:sectPr w:rsidR="00E368D0" w:rsidSect="00E36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85F"/>
    <w:rsid w:val="00E368D0"/>
    <w:rsid w:val="00FB0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85F"/>
    <w:rPr>
      <w:color w:val="0000FF"/>
      <w:u w:val="single"/>
    </w:rPr>
  </w:style>
</w:styles>
</file>

<file path=word/webSettings.xml><?xml version="1.0" encoding="utf-8"?>
<w:webSettings xmlns:r="http://schemas.openxmlformats.org/officeDocument/2006/relationships" xmlns:w="http://schemas.openxmlformats.org/wordprocessingml/2006/main">
  <w:divs>
    <w:div w:id="1988630451">
      <w:bodyDiv w:val="1"/>
      <w:marLeft w:val="0"/>
      <w:marRight w:val="0"/>
      <w:marTop w:val="0"/>
      <w:marBottom w:val="0"/>
      <w:divBdr>
        <w:top w:val="none" w:sz="0" w:space="0" w:color="auto"/>
        <w:left w:val="none" w:sz="0" w:space="0" w:color="auto"/>
        <w:bottom w:val="none" w:sz="0" w:space="0" w:color="auto"/>
        <w:right w:val="none" w:sz="0" w:space="0" w:color="auto"/>
      </w:divBdr>
      <w:divsChild>
        <w:div w:id="1945336675">
          <w:marLeft w:val="0"/>
          <w:marRight w:val="0"/>
          <w:marTop w:val="0"/>
          <w:marBottom w:val="0"/>
          <w:divBdr>
            <w:top w:val="none" w:sz="0" w:space="0" w:color="auto"/>
            <w:left w:val="none" w:sz="0" w:space="0" w:color="auto"/>
            <w:bottom w:val="none" w:sz="0" w:space="0" w:color="auto"/>
            <w:right w:val="none" w:sz="0" w:space="0" w:color="auto"/>
          </w:divBdr>
        </w:div>
        <w:div w:id="920681243">
          <w:marLeft w:val="0"/>
          <w:marRight w:val="0"/>
          <w:marTop w:val="0"/>
          <w:marBottom w:val="0"/>
          <w:divBdr>
            <w:top w:val="none" w:sz="0" w:space="0" w:color="auto"/>
            <w:left w:val="none" w:sz="0" w:space="0" w:color="auto"/>
            <w:bottom w:val="none" w:sz="0" w:space="0" w:color="auto"/>
            <w:right w:val="none" w:sz="0" w:space="0" w:color="auto"/>
          </w:divBdr>
        </w:div>
        <w:div w:id="1535993898">
          <w:marLeft w:val="0"/>
          <w:marRight w:val="0"/>
          <w:marTop w:val="0"/>
          <w:marBottom w:val="0"/>
          <w:divBdr>
            <w:top w:val="none" w:sz="0" w:space="0" w:color="auto"/>
            <w:left w:val="none" w:sz="0" w:space="0" w:color="auto"/>
            <w:bottom w:val="none" w:sz="0" w:space="0" w:color="auto"/>
            <w:right w:val="none" w:sz="0" w:space="0" w:color="auto"/>
          </w:divBdr>
        </w:div>
        <w:div w:id="720863114">
          <w:marLeft w:val="0"/>
          <w:marRight w:val="0"/>
          <w:marTop w:val="0"/>
          <w:marBottom w:val="0"/>
          <w:divBdr>
            <w:top w:val="none" w:sz="0" w:space="0" w:color="auto"/>
            <w:left w:val="none" w:sz="0" w:space="0" w:color="auto"/>
            <w:bottom w:val="none" w:sz="0" w:space="0" w:color="auto"/>
            <w:right w:val="none" w:sz="0" w:space="0" w:color="auto"/>
          </w:divBdr>
        </w:div>
        <w:div w:id="186220265">
          <w:marLeft w:val="0"/>
          <w:marRight w:val="0"/>
          <w:marTop w:val="0"/>
          <w:marBottom w:val="0"/>
          <w:divBdr>
            <w:top w:val="none" w:sz="0" w:space="0" w:color="auto"/>
            <w:left w:val="none" w:sz="0" w:space="0" w:color="auto"/>
            <w:bottom w:val="none" w:sz="0" w:space="0" w:color="auto"/>
            <w:right w:val="none" w:sz="0" w:space="0" w:color="auto"/>
          </w:divBdr>
        </w:div>
        <w:div w:id="1438060863">
          <w:marLeft w:val="0"/>
          <w:marRight w:val="0"/>
          <w:marTop w:val="0"/>
          <w:marBottom w:val="0"/>
          <w:divBdr>
            <w:top w:val="none" w:sz="0" w:space="0" w:color="auto"/>
            <w:left w:val="none" w:sz="0" w:space="0" w:color="auto"/>
            <w:bottom w:val="none" w:sz="0" w:space="0" w:color="auto"/>
            <w:right w:val="none" w:sz="0" w:space="0" w:color="auto"/>
          </w:divBdr>
        </w:div>
        <w:div w:id="458913251">
          <w:marLeft w:val="0"/>
          <w:marRight w:val="0"/>
          <w:marTop w:val="0"/>
          <w:marBottom w:val="0"/>
          <w:divBdr>
            <w:top w:val="none" w:sz="0" w:space="0" w:color="auto"/>
            <w:left w:val="none" w:sz="0" w:space="0" w:color="auto"/>
            <w:bottom w:val="none" w:sz="0" w:space="0" w:color="auto"/>
            <w:right w:val="none" w:sz="0" w:space="0" w:color="auto"/>
          </w:divBdr>
        </w:div>
        <w:div w:id="1025055458">
          <w:marLeft w:val="0"/>
          <w:marRight w:val="0"/>
          <w:marTop w:val="0"/>
          <w:marBottom w:val="0"/>
          <w:divBdr>
            <w:top w:val="none" w:sz="0" w:space="0" w:color="auto"/>
            <w:left w:val="none" w:sz="0" w:space="0" w:color="auto"/>
            <w:bottom w:val="none" w:sz="0" w:space="0" w:color="auto"/>
            <w:right w:val="none" w:sz="0" w:space="0" w:color="auto"/>
          </w:divBdr>
        </w:div>
        <w:div w:id="1354721070">
          <w:marLeft w:val="0"/>
          <w:marRight w:val="0"/>
          <w:marTop w:val="0"/>
          <w:marBottom w:val="0"/>
          <w:divBdr>
            <w:top w:val="none" w:sz="0" w:space="0" w:color="auto"/>
            <w:left w:val="none" w:sz="0" w:space="0" w:color="auto"/>
            <w:bottom w:val="none" w:sz="0" w:space="0" w:color="auto"/>
            <w:right w:val="none" w:sz="0" w:space="0" w:color="auto"/>
          </w:divBdr>
        </w:div>
        <w:div w:id="76826980">
          <w:marLeft w:val="0"/>
          <w:marRight w:val="0"/>
          <w:marTop w:val="0"/>
          <w:marBottom w:val="0"/>
          <w:divBdr>
            <w:top w:val="none" w:sz="0" w:space="0" w:color="auto"/>
            <w:left w:val="none" w:sz="0" w:space="0" w:color="auto"/>
            <w:bottom w:val="none" w:sz="0" w:space="0" w:color="auto"/>
            <w:right w:val="none" w:sz="0" w:space="0" w:color="auto"/>
          </w:divBdr>
        </w:div>
        <w:div w:id="681469651">
          <w:marLeft w:val="0"/>
          <w:marRight w:val="0"/>
          <w:marTop w:val="0"/>
          <w:marBottom w:val="0"/>
          <w:divBdr>
            <w:top w:val="none" w:sz="0" w:space="0" w:color="auto"/>
            <w:left w:val="none" w:sz="0" w:space="0" w:color="auto"/>
            <w:bottom w:val="none" w:sz="0" w:space="0" w:color="auto"/>
            <w:right w:val="none" w:sz="0" w:space="0" w:color="auto"/>
          </w:divBdr>
        </w:div>
        <w:div w:id="1323851042">
          <w:marLeft w:val="0"/>
          <w:marRight w:val="0"/>
          <w:marTop w:val="0"/>
          <w:marBottom w:val="0"/>
          <w:divBdr>
            <w:top w:val="none" w:sz="0" w:space="0" w:color="auto"/>
            <w:left w:val="none" w:sz="0" w:space="0" w:color="auto"/>
            <w:bottom w:val="none" w:sz="0" w:space="0" w:color="auto"/>
            <w:right w:val="none" w:sz="0" w:space="0" w:color="auto"/>
          </w:divBdr>
        </w:div>
        <w:div w:id="2062514149">
          <w:marLeft w:val="0"/>
          <w:marRight w:val="0"/>
          <w:marTop w:val="0"/>
          <w:marBottom w:val="0"/>
          <w:divBdr>
            <w:top w:val="none" w:sz="0" w:space="0" w:color="auto"/>
            <w:left w:val="none" w:sz="0" w:space="0" w:color="auto"/>
            <w:bottom w:val="none" w:sz="0" w:space="0" w:color="auto"/>
            <w:right w:val="none" w:sz="0" w:space="0" w:color="auto"/>
          </w:divBdr>
        </w:div>
        <w:div w:id="1045566890">
          <w:marLeft w:val="0"/>
          <w:marRight w:val="0"/>
          <w:marTop w:val="0"/>
          <w:marBottom w:val="0"/>
          <w:divBdr>
            <w:top w:val="none" w:sz="0" w:space="0" w:color="auto"/>
            <w:left w:val="none" w:sz="0" w:space="0" w:color="auto"/>
            <w:bottom w:val="none" w:sz="0" w:space="0" w:color="auto"/>
            <w:right w:val="none" w:sz="0" w:space="0" w:color="auto"/>
          </w:divBdr>
        </w:div>
        <w:div w:id="745804783">
          <w:marLeft w:val="0"/>
          <w:marRight w:val="0"/>
          <w:marTop w:val="0"/>
          <w:marBottom w:val="0"/>
          <w:divBdr>
            <w:top w:val="none" w:sz="0" w:space="0" w:color="auto"/>
            <w:left w:val="none" w:sz="0" w:space="0" w:color="auto"/>
            <w:bottom w:val="none" w:sz="0" w:space="0" w:color="auto"/>
            <w:right w:val="none" w:sz="0" w:space="0" w:color="auto"/>
          </w:divBdr>
        </w:div>
        <w:div w:id="1096631321">
          <w:marLeft w:val="0"/>
          <w:marRight w:val="0"/>
          <w:marTop w:val="0"/>
          <w:marBottom w:val="0"/>
          <w:divBdr>
            <w:top w:val="none" w:sz="0" w:space="0" w:color="auto"/>
            <w:left w:val="none" w:sz="0" w:space="0" w:color="auto"/>
            <w:bottom w:val="none" w:sz="0" w:space="0" w:color="auto"/>
            <w:right w:val="none" w:sz="0" w:space="0" w:color="auto"/>
          </w:divBdr>
        </w:div>
        <w:div w:id="303589450">
          <w:marLeft w:val="0"/>
          <w:marRight w:val="0"/>
          <w:marTop w:val="0"/>
          <w:marBottom w:val="0"/>
          <w:divBdr>
            <w:top w:val="none" w:sz="0" w:space="0" w:color="auto"/>
            <w:left w:val="none" w:sz="0" w:space="0" w:color="auto"/>
            <w:bottom w:val="none" w:sz="0" w:space="0" w:color="auto"/>
            <w:right w:val="none" w:sz="0" w:space="0" w:color="auto"/>
          </w:divBdr>
        </w:div>
        <w:div w:id="165675565">
          <w:marLeft w:val="0"/>
          <w:marRight w:val="0"/>
          <w:marTop w:val="0"/>
          <w:marBottom w:val="0"/>
          <w:divBdr>
            <w:top w:val="none" w:sz="0" w:space="0" w:color="auto"/>
            <w:left w:val="none" w:sz="0" w:space="0" w:color="auto"/>
            <w:bottom w:val="none" w:sz="0" w:space="0" w:color="auto"/>
            <w:right w:val="none" w:sz="0" w:space="0" w:color="auto"/>
          </w:divBdr>
        </w:div>
        <w:div w:id="130681545">
          <w:marLeft w:val="0"/>
          <w:marRight w:val="0"/>
          <w:marTop w:val="0"/>
          <w:marBottom w:val="0"/>
          <w:divBdr>
            <w:top w:val="none" w:sz="0" w:space="0" w:color="auto"/>
            <w:left w:val="none" w:sz="0" w:space="0" w:color="auto"/>
            <w:bottom w:val="none" w:sz="0" w:space="0" w:color="auto"/>
            <w:right w:val="none" w:sz="0" w:space="0" w:color="auto"/>
          </w:divBdr>
        </w:div>
        <w:div w:id="1052652622">
          <w:marLeft w:val="0"/>
          <w:marRight w:val="0"/>
          <w:marTop w:val="0"/>
          <w:marBottom w:val="0"/>
          <w:divBdr>
            <w:top w:val="none" w:sz="0" w:space="0" w:color="auto"/>
            <w:left w:val="none" w:sz="0" w:space="0" w:color="auto"/>
            <w:bottom w:val="none" w:sz="0" w:space="0" w:color="auto"/>
            <w:right w:val="none" w:sz="0" w:space="0" w:color="auto"/>
          </w:divBdr>
        </w:div>
        <w:div w:id="535125361">
          <w:marLeft w:val="0"/>
          <w:marRight w:val="0"/>
          <w:marTop w:val="0"/>
          <w:marBottom w:val="0"/>
          <w:divBdr>
            <w:top w:val="none" w:sz="0" w:space="0" w:color="auto"/>
            <w:left w:val="none" w:sz="0" w:space="0" w:color="auto"/>
            <w:bottom w:val="none" w:sz="0" w:space="0" w:color="auto"/>
            <w:right w:val="none" w:sz="0" w:space="0" w:color="auto"/>
          </w:divBdr>
        </w:div>
        <w:div w:id="1688095631">
          <w:marLeft w:val="0"/>
          <w:marRight w:val="0"/>
          <w:marTop w:val="0"/>
          <w:marBottom w:val="0"/>
          <w:divBdr>
            <w:top w:val="none" w:sz="0" w:space="0" w:color="auto"/>
            <w:left w:val="none" w:sz="0" w:space="0" w:color="auto"/>
            <w:bottom w:val="none" w:sz="0" w:space="0" w:color="auto"/>
            <w:right w:val="none" w:sz="0" w:space="0" w:color="auto"/>
          </w:divBdr>
        </w:div>
        <w:div w:id="1533179375">
          <w:marLeft w:val="0"/>
          <w:marRight w:val="0"/>
          <w:marTop w:val="0"/>
          <w:marBottom w:val="0"/>
          <w:divBdr>
            <w:top w:val="none" w:sz="0" w:space="0" w:color="auto"/>
            <w:left w:val="none" w:sz="0" w:space="0" w:color="auto"/>
            <w:bottom w:val="none" w:sz="0" w:space="0" w:color="auto"/>
            <w:right w:val="none" w:sz="0" w:space="0" w:color="auto"/>
          </w:divBdr>
        </w:div>
        <w:div w:id="1875923992">
          <w:marLeft w:val="0"/>
          <w:marRight w:val="0"/>
          <w:marTop w:val="0"/>
          <w:marBottom w:val="0"/>
          <w:divBdr>
            <w:top w:val="none" w:sz="0" w:space="0" w:color="auto"/>
            <w:left w:val="none" w:sz="0" w:space="0" w:color="auto"/>
            <w:bottom w:val="none" w:sz="0" w:space="0" w:color="auto"/>
            <w:right w:val="none" w:sz="0" w:space="0" w:color="auto"/>
          </w:divBdr>
        </w:div>
        <w:div w:id="876624040">
          <w:marLeft w:val="0"/>
          <w:marRight w:val="0"/>
          <w:marTop w:val="0"/>
          <w:marBottom w:val="0"/>
          <w:divBdr>
            <w:top w:val="none" w:sz="0" w:space="0" w:color="auto"/>
            <w:left w:val="none" w:sz="0" w:space="0" w:color="auto"/>
            <w:bottom w:val="none" w:sz="0" w:space="0" w:color="auto"/>
            <w:right w:val="none" w:sz="0" w:space="0" w:color="auto"/>
          </w:divBdr>
        </w:div>
        <w:div w:id="338050256">
          <w:marLeft w:val="0"/>
          <w:marRight w:val="0"/>
          <w:marTop w:val="0"/>
          <w:marBottom w:val="0"/>
          <w:divBdr>
            <w:top w:val="none" w:sz="0" w:space="0" w:color="auto"/>
            <w:left w:val="none" w:sz="0" w:space="0" w:color="auto"/>
            <w:bottom w:val="none" w:sz="0" w:space="0" w:color="auto"/>
            <w:right w:val="none" w:sz="0" w:space="0" w:color="auto"/>
          </w:divBdr>
        </w:div>
        <w:div w:id="184171464">
          <w:marLeft w:val="0"/>
          <w:marRight w:val="0"/>
          <w:marTop w:val="0"/>
          <w:marBottom w:val="0"/>
          <w:divBdr>
            <w:top w:val="none" w:sz="0" w:space="0" w:color="auto"/>
            <w:left w:val="none" w:sz="0" w:space="0" w:color="auto"/>
            <w:bottom w:val="none" w:sz="0" w:space="0" w:color="auto"/>
            <w:right w:val="none" w:sz="0" w:space="0" w:color="auto"/>
          </w:divBdr>
        </w:div>
        <w:div w:id="1921140307">
          <w:marLeft w:val="0"/>
          <w:marRight w:val="0"/>
          <w:marTop w:val="0"/>
          <w:marBottom w:val="0"/>
          <w:divBdr>
            <w:top w:val="none" w:sz="0" w:space="0" w:color="auto"/>
            <w:left w:val="none" w:sz="0" w:space="0" w:color="auto"/>
            <w:bottom w:val="none" w:sz="0" w:space="0" w:color="auto"/>
            <w:right w:val="none" w:sz="0" w:space="0" w:color="auto"/>
          </w:divBdr>
        </w:div>
        <w:div w:id="1978028169">
          <w:marLeft w:val="0"/>
          <w:marRight w:val="0"/>
          <w:marTop w:val="0"/>
          <w:marBottom w:val="0"/>
          <w:divBdr>
            <w:top w:val="none" w:sz="0" w:space="0" w:color="auto"/>
            <w:left w:val="none" w:sz="0" w:space="0" w:color="auto"/>
            <w:bottom w:val="none" w:sz="0" w:space="0" w:color="auto"/>
            <w:right w:val="none" w:sz="0" w:space="0" w:color="auto"/>
          </w:divBdr>
        </w:div>
        <w:div w:id="1215309374">
          <w:marLeft w:val="0"/>
          <w:marRight w:val="0"/>
          <w:marTop w:val="0"/>
          <w:marBottom w:val="0"/>
          <w:divBdr>
            <w:top w:val="none" w:sz="0" w:space="0" w:color="auto"/>
            <w:left w:val="none" w:sz="0" w:space="0" w:color="auto"/>
            <w:bottom w:val="none" w:sz="0" w:space="0" w:color="auto"/>
            <w:right w:val="none" w:sz="0" w:space="0" w:color="auto"/>
          </w:divBdr>
        </w:div>
        <w:div w:id="712311574">
          <w:marLeft w:val="0"/>
          <w:marRight w:val="0"/>
          <w:marTop w:val="0"/>
          <w:marBottom w:val="0"/>
          <w:divBdr>
            <w:top w:val="none" w:sz="0" w:space="0" w:color="auto"/>
            <w:left w:val="none" w:sz="0" w:space="0" w:color="auto"/>
            <w:bottom w:val="none" w:sz="0" w:space="0" w:color="auto"/>
            <w:right w:val="none" w:sz="0" w:space="0" w:color="auto"/>
          </w:divBdr>
        </w:div>
        <w:div w:id="1797525893">
          <w:marLeft w:val="0"/>
          <w:marRight w:val="0"/>
          <w:marTop w:val="0"/>
          <w:marBottom w:val="0"/>
          <w:divBdr>
            <w:top w:val="none" w:sz="0" w:space="0" w:color="auto"/>
            <w:left w:val="none" w:sz="0" w:space="0" w:color="auto"/>
            <w:bottom w:val="none" w:sz="0" w:space="0" w:color="auto"/>
            <w:right w:val="none" w:sz="0" w:space="0" w:color="auto"/>
          </w:divBdr>
        </w:div>
        <w:div w:id="871647640">
          <w:marLeft w:val="0"/>
          <w:marRight w:val="0"/>
          <w:marTop w:val="0"/>
          <w:marBottom w:val="0"/>
          <w:divBdr>
            <w:top w:val="none" w:sz="0" w:space="0" w:color="auto"/>
            <w:left w:val="none" w:sz="0" w:space="0" w:color="auto"/>
            <w:bottom w:val="none" w:sz="0" w:space="0" w:color="auto"/>
            <w:right w:val="none" w:sz="0" w:space="0" w:color="auto"/>
          </w:divBdr>
        </w:div>
        <w:div w:id="1730959071">
          <w:marLeft w:val="0"/>
          <w:marRight w:val="0"/>
          <w:marTop w:val="0"/>
          <w:marBottom w:val="0"/>
          <w:divBdr>
            <w:top w:val="none" w:sz="0" w:space="0" w:color="auto"/>
            <w:left w:val="none" w:sz="0" w:space="0" w:color="auto"/>
            <w:bottom w:val="none" w:sz="0" w:space="0" w:color="auto"/>
            <w:right w:val="none" w:sz="0" w:space="0" w:color="auto"/>
          </w:divBdr>
        </w:div>
        <w:div w:id="952442756">
          <w:marLeft w:val="0"/>
          <w:marRight w:val="0"/>
          <w:marTop w:val="0"/>
          <w:marBottom w:val="0"/>
          <w:divBdr>
            <w:top w:val="none" w:sz="0" w:space="0" w:color="auto"/>
            <w:left w:val="none" w:sz="0" w:space="0" w:color="auto"/>
            <w:bottom w:val="none" w:sz="0" w:space="0" w:color="auto"/>
            <w:right w:val="none" w:sz="0" w:space="0" w:color="auto"/>
          </w:divBdr>
        </w:div>
        <w:div w:id="615217370">
          <w:marLeft w:val="0"/>
          <w:marRight w:val="0"/>
          <w:marTop w:val="0"/>
          <w:marBottom w:val="0"/>
          <w:divBdr>
            <w:top w:val="none" w:sz="0" w:space="0" w:color="auto"/>
            <w:left w:val="none" w:sz="0" w:space="0" w:color="auto"/>
            <w:bottom w:val="none" w:sz="0" w:space="0" w:color="auto"/>
            <w:right w:val="none" w:sz="0" w:space="0" w:color="auto"/>
          </w:divBdr>
        </w:div>
        <w:div w:id="1599211335">
          <w:marLeft w:val="0"/>
          <w:marRight w:val="0"/>
          <w:marTop w:val="0"/>
          <w:marBottom w:val="0"/>
          <w:divBdr>
            <w:top w:val="none" w:sz="0" w:space="0" w:color="auto"/>
            <w:left w:val="none" w:sz="0" w:space="0" w:color="auto"/>
            <w:bottom w:val="none" w:sz="0" w:space="0" w:color="auto"/>
            <w:right w:val="none" w:sz="0" w:space="0" w:color="auto"/>
          </w:divBdr>
        </w:div>
        <w:div w:id="788402606">
          <w:marLeft w:val="0"/>
          <w:marRight w:val="0"/>
          <w:marTop w:val="0"/>
          <w:marBottom w:val="0"/>
          <w:divBdr>
            <w:top w:val="none" w:sz="0" w:space="0" w:color="auto"/>
            <w:left w:val="none" w:sz="0" w:space="0" w:color="auto"/>
            <w:bottom w:val="none" w:sz="0" w:space="0" w:color="auto"/>
            <w:right w:val="none" w:sz="0" w:space="0" w:color="auto"/>
          </w:divBdr>
        </w:div>
        <w:div w:id="1405026876">
          <w:marLeft w:val="0"/>
          <w:marRight w:val="0"/>
          <w:marTop w:val="0"/>
          <w:marBottom w:val="0"/>
          <w:divBdr>
            <w:top w:val="none" w:sz="0" w:space="0" w:color="auto"/>
            <w:left w:val="none" w:sz="0" w:space="0" w:color="auto"/>
            <w:bottom w:val="none" w:sz="0" w:space="0" w:color="auto"/>
            <w:right w:val="none" w:sz="0" w:space="0" w:color="auto"/>
          </w:divBdr>
        </w:div>
        <w:div w:id="1117942857">
          <w:marLeft w:val="0"/>
          <w:marRight w:val="0"/>
          <w:marTop w:val="0"/>
          <w:marBottom w:val="0"/>
          <w:divBdr>
            <w:top w:val="none" w:sz="0" w:space="0" w:color="auto"/>
            <w:left w:val="none" w:sz="0" w:space="0" w:color="auto"/>
            <w:bottom w:val="none" w:sz="0" w:space="0" w:color="auto"/>
            <w:right w:val="none" w:sz="0" w:space="0" w:color="auto"/>
          </w:divBdr>
        </w:div>
        <w:div w:id="1118179201">
          <w:marLeft w:val="0"/>
          <w:marRight w:val="0"/>
          <w:marTop w:val="0"/>
          <w:marBottom w:val="0"/>
          <w:divBdr>
            <w:top w:val="none" w:sz="0" w:space="0" w:color="auto"/>
            <w:left w:val="none" w:sz="0" w:space="0" w:color="auto"/>
            <w:bottom w:val="none" w:sz="0" w:space="0" w:color="auto"/>
            <w:right w:val="none" w:sz="0" w:space="0" w:color="auto"/>
          </w:divBdr>
        </w:div>
        <w:div w:id="1289819838">
          <w:marLeft w:val="0"/>
          <w:marRight w:val="0"/>
          <w:marTop w:val="0"/>
          <w:marBottom w:val="0"/>
          <w:divBdr>
            <w:top w:val="none" w:sz="0" w:space="0" w:color="auto"/>
            <w:left w:val="none" w:sz="0" w:space="0" w:color="auto"/>
            <w:bottom w:val="none" w:sz="0" w:space="0" w:color="auto"/>
            <w:right w:val="none" w:sz="0" w:space="0" w:color="auto"/>
          </w:divBdr>
        </w:div>
        <w:div w:id="322441183">
          <w:marLeft w:val="0"/>
          <w:marRight w:val="0"/>
          <w:marTop w:val="0"/>
          <w:marBottom w:val="0"/>
          <w:divBdr>
            <w:top w:val="none" w:sz="0" w:space="0" w:color="auto"/>
            <w:left w:val="none" w:sz="0" w:space="0" w:color="auto"/>
            <w:bottom w:val="none" w:sz="0" w:space="0" w:color="auto"/>
            <w:right w:val="none" w:sz="0" w:space="0" w:color="auto"/>
          </w:divBdr>
        </w:div>
        <w:div w:id="1809127635">
          <w:marLeft w:val="0"/>
          <w:marRight w:val="0"/>
          <w:marTop w:val="0"/>
          <w:marBottom w:val="0"/>
          <w:divBdr>
            <w:top w:val="none" w:sz="0" w:space="0" w:color="auto"/>
            <w:left w:val="none" w:sz="0" w:space="0" w:color="auto"/>
            <w:bottom w:val="none" w:sz="0" w:space="0" w:color="auto"/>
            <w:right w:val="none" w:sz="0" w:space="0" w:color="auto"/>
          </w:divBdr>
        </w:div>
        <w:div w:id="1664158283">
          <w:marLeft w:val="0"/>
          <w:marRight w:val="0"/>
          <w:marTop w:val="0"/>
          <w:marBottom w:val="0"/>
          <w:divBdr>
            <w:top w:val="none" w:sz="0" w:space="0" w:color="auto"/>
            <w:left w:val="none" w:sz="0" w:space="0" w:color="auto"/>
            <w:bottom w:val="none" w:sz="0" w:space="0" w:color="auto"/>
            <w:right w:val="none" w:sz="0" w:space="0" w:color="auto"/>
          </w:divBdr>
        </w:div>
        <w:div w:id="1553614941">
          <w:marLeft w:val="0"/>
          <w:marRight w:val="0"/>
          <w:marTop w:val="0"/>
          <w:marBottom w:val="0"/>
          <w:divBdr>
            <w:top w:val="none" w:sz="0" w:space="0" w:color="auto"/>
            <w:left w:val="none" w:sz="0" w:space="0" w:color="auto"/>
            <w:bottom w:val="none" w:sz="0" w:space="0" w:color="auto"/>
            <w:right w:val="none" w:sz="0" w:space="0" w:color="auto"/>
          </w:divBdr>
        </w:div>
        <w:div w:id="1070495625">
          <w:marLeft w:val="0"/>
          <w:marRight w:val="0"/>
          <w:marTop w:val="0"/>
          <w:marBottom w:val="0"/>
          <w:divBdr>
            <w:top w:val="none" w:sz="0" w:space="0" w:color="auto"/>
            <w:left w:val="none" w:sz="0" w:space="0" w:color="auto"/>
            <w:bottom w:val="none" w:sz="0" w:space="0" w:color="auto"/>
            <w:right w:val="none" w:sz="0" w:space="0" w:color="auto"/>
          </w:divBdr>
        </w:div>
        <w:div w:id="1966227074">
          <w:marLeft w:val="0"/>
          <w:marRight w:val="0"/>
          <w:marTop w:val="0"/>
          <w:marBottom w:val="0"/>
          <w:divBdr>
            <w:top w:val="none" w:sz="0" w:space="0" w:color="auto"/>
            <w:left w:val="none" w:sz="0" w:space="0" w:color="auto"/>
            <w:bottom w:val="none" w:sz="0" w:space="0" w:color="auto"/>
            <w:right w:val="none" w:sz="0" w:space="0" w:color="auto"/>
          </w:divBdr>
        </w:div>
        <w:div w:id="393546822">
          <w:marLeft w:val="0"/>
          <w:marRight w:val="0"/>
          <w:marTop w:val="0"/>
          <w:marBottom w:val="0"/>
          <w:divBdr>
            <w:top w:val="none" w:sz="0" w:space="0" w:color="auto"/>
            <w:left w:val="none" w:sz="0" w:space="0" w:color="auto"/>
            <w:bottom w:val="none" w:sz="0" w:space="0" w:color="auto"/>
            <w:right w:val="none" w:sz="0" w:space="0" w:color="auto"/>
          </w:divBdr>
        </w:div>
        <w:div w:id="1390346777">
          <w:marLeft w:val="0"/>
          <w:marRight w:val="0"/>
          <w:marTop w:val="0"/>
          <w:marBottom w:val="0"/>
          <w:divBdr>
            <w:top w:val="none" w:sz="0" w:space="0" w:color="auto"/>
            <w:left w:val="none" w:sz="0" w:space="0" w:color="auto"/>
            <w:bottom w:val="none" w:sz="0" w:space="0" w:color="auto"/>
            <w:right w:val="none" w:sz="0" w:space="0" w:color="auto"/>
          </w:divBdr>
        </w:div>
        <w:div w:id="225453800">
          <w:marLeft w:val="0"/>
          <w:marRight w:val="0"/>
          <w:marTop w:val="0"/>
          <w:marBottom w:val="0"/>
          <w:divBdr>
            <w:top w:val="none" w:sz="0" w:space="0" w:color="auto"/>
            <w:left w:val="none" w:sz="0" w:space="0" w:color="auto"/>
            <w:bottom w:val="none" w:sz="0" w:space="0" w:color="auto"/>
            <w:right w:val="none" w:sz="0" w:space="0" w:color="auto"/>
          </w:divBdr>
        </w:div>
        <w:div w:id="928733730">
          <w:marLeft w:val="0"/>
          <w:marRight w:val="0"/>
          <w:marTop w:val="0"/>
          <w:marBottom w:val="0"/>
          <w:divBdr>
            <w:top w:val="none" w:sz="0" w:space="0" w:color="auto"/>
            <w:left w:val="none" w:sz="0" w:space="0" w:color="auto"/>
            <w:bottom w:val="none" w:sz="0" w:space="0" w:color="auto"/>
            <w:right w:val="none" w:sz="0" w:space="0" w:color="auto"/>
          </w:divBdr>
        </w:div>
        <w:div w:id="1925188590">
          <w:marLeft w:val="0"/>
          <w:marRight w:val="0"/>
          <w:marTop w:val="0"/>
          <w:marBottom w:val="0"/>
          <w:divBdr>
            <w:top w:val="none" w:sz="0" w:space="0" w:color="auto"/>
            <w:left w:val="none" w:sz="0" w:space="0" w:color="auto"/>
            <w:bottom w:val="none" w:sz="0" w:space="0" w:color="auto"/>
            <w:right w:val="none" w:sz="0" w:space="0" w:color="auto"/>
          </w:divBdr>
        </w:div>
        <w:div w:id="1041058011">
          <w:marLeft w:val="0"/>
          <w:marRight w:val="0"/>
          <w:marTop w:val="0"/>
          <w:marBottom w:val="0"/>
          <w:divBdr>
            <w:top w:val="none" w:sz="0" w:space="0" w:color="auto"/>
            <w:left w:val="none" w:sz="0" w:space="0" w:color="auto"/>
            <w:bottom w:val="none" w:sz="0" w:space="0" w:color="auto"/>
            <w:right w:val="none" w:sz="0" w:space="0" w:color="auto"/>
          </w:divBdr>
        </w:div>
        <w:div w:id="680939258">
          <w:marLeft w:val="0"/>
          <w:marRight w:val="0"/>
          <w:marTop w:val="0"/>
          <w:marBottom w:val="0"/>
          <w:divBdr>
            <w:top w:val="none" w:sz="0" w:space="0" w:color="auto"/>
            <w:left w:val="none" w:sz="0" w:space="0" w:color="auto"/>
            <w:bottom w:val="none" w:sz="0" w:space="0" w:color="auto"/>
            <w:right w:val="none" w:sz="0" w:space="0" w:color="auto"/>
          </w:divBdr>
        </w:div>
        <w:div w:id="1677460306">
          <w:marLeft w:val="0"/>
          <w:marRight w:val="0"/>
          <w:marTop w:val="0"/>
          <w:marBottom w:val="0"/>
          <w:divBdr>
            <w:top w:val="none" w:sz="0" w:space="0" w:color="auto"/>
            <w:left w:val="none" w:sz="0" w:space="0" w:color="auto"/>
            <w:bottom w:val="none" w:sz="0" w:space="0" w:color="auto"/>
            <w:right w:val="none" w:sz="0" w:space="0" w:color="auto"/>
          </w:divBdr>
        </w:div>
        <w:div w:id="2026861974">
          <w:marLeft w:val="0"/>
          <w:marRight w:val="0"/>
          <w:marTop w:val="0"/>
          <w:marBottom w:val="0"/>
          <w:divBdr>
            <w:top w:val="none" w:sz="0" w:space="0" w:color="auto"/>
            <w:left w:val="none" w:sz="0" w:space="0" w:color="auto"/>
            <w:bottom w:val="none" w:sz="0" w:space="0" w:color="auto"/>
            <w:right w:val="none" w:sz="0" w:space="0" w:color="auto"/>
          </w:divBdr>
        </w:div>
        <w:div w:id="362557823">
          <w:marLeft w:val="0"/>
          <w:marRight w:val="0"/>
          <w:marTop w:val="0"/>
          <w:marBottom w:val="0"/>
          <w:divBdr>
            <w:top w:val="none" w:sz="0" w:space="0" w:color="auto"/>
            <w:left w:val="none" w:sz="0" w:space="0" w:color="auto"/>
            <w:bottom w:val="none" w:sz="0" w:space="0" w:color="auto"/>
            <w:right w:val="none" w:sz="0" w:space="0" w:color="auto"/>
          </w:divBdr>
        </w:div>
        <w:div w:id="2005349666">
          <w:marLeft w:val="0"/>
          <w:marRight w:val="0"/>
          <w:marTop w:val="0"/>
          <w:marBottom w:val="0"/>
          <w:divBdr>
            <w:top w:val="none" w:sz="0" w:space="0" w:color="auto"/>
            <w:left w:val="none" w:sz="0" w:space="0" w:color="auto"/>
            <w:bottom w:val="none" w:sz="0" w:space="0" w:color="auto"/>
            <w:right w:val="none" w:sz="0" w:space="0" w:color="auto"/>
          </w:divBdr>
        </w:div>
        <w:div w:id="1934321515">
          <w:marLeft w:val="0"/>
          <w:marRight w:val="0"/>
          <w:marTop w:val="0"/>
          <w:marBottom w:val="0"/>
          <w:divBdr>
            <w:top w:val="none" w:sz="0" w:space="0" w:color="auto"/>
            <w:left w:val="none" w:sz="0" w:space="0" w:color="auto"/>
            <w:bottom w:val="none" w:sz="0" w:space="0" w:color="auto"/>
            <w:right w:val="none" w:sz="0" w:space="0" w:color="auto"/>
          </w:divBdr>
        </w:div>
        <w:div w:id="443884945">
          <w:marLeft w:val="0"/>
          <w:marRight w:val="0"/>
          <w:marTop w:val="0"/>
          <w:marBottom w:val="0"/>
          <w:divBdr>
            <w:top w:val="none" w:sz="0" w:space="0" w:color="auto"/>
            <w:left w:val="none" w:sz="0" w:space="0" w:color="auto"/>
            <w:bottom w:val="none" w:sz="0" w:space="0" w:color="auto"/>
            <w:right w:val="none" w:sz="0" w:space="0" w:color="auto"/>
          </w:divBdr>
        </w:div>
        <w:div w:id="883056804">
          <w:marLeft w:val="0"/>
          <w:marRight w:val="0"/>
          <w:marTop w:val="0"/>
          <w:marBottom w:val="0"/>
          <w:divBdr>
            <w:top w:val="none" w:sz="0" w:space="0" w:color="auto"/>
            <w:left w:val="none" w:sz="0" w:space="0" w:color="auto"/>
            <w:bottom w:val="none" w:sz="0" w:space="0" w:color="auto"/>
            <w:right w:val="none" w:sz="0" w:space="0" w:color="auto"/>
          </w:divBdr>
        </w:div>
        <w:div w:id="547962357">
          <w:marLeft w:val="0"/>
          <w:marRight w:val="0"/>
          <w:marTop w:val="0"/>
          <w:marBottom w:val="0"/>
          <w:divBdr>
            <w:top w:val="none" w:sz="0" w:space="0" w:color="auto"/>
            <w:left w:val="none" w:sz="0" w:space="0" w:color="auto"/>
            <w:bottom w:val="none" w:sz="0" w:space="0" w:color="auto"/>
            <w:right w:val="none" w:sz="0" w:space="0" w:color="auto"/>
          </w:divBdr>
        </w:div>
        <w:div w:id="97796909">
          <w:marLeft w:val="0"/>
          <w:marRight w:val="0"/>
          <w:marTop w:val="0"/>
          <w:marBottom w:val="0"/>
          <w:divBdr>
            <w:top w:val="none" w:sz="0" w:space="0" w:color="auto"/>
            <w:left w:val="none" w:sz="0" w:space="0" w:color="auto"/>
            <w:bottom w:val="none" w:sz="0" w:space="0" w:color="auto"/>
            <w:right w:val="none" w:sz="0" w:space="0" w:color="auto"/>
          </w:divBdr>
        </w:div>
        <w:div w:id="974795418">
          <w:marLeft w:val="0"/>
          <w:marRight w:val="0"/>
          <w:marTop w:val="0"/>
          <w:marBottom w:val="0"/>
          <w:divBdr>
            <w:top w:val="none" w:sz="0" w:space="0" w:color="auto"/>
            <w:left w:val="none" w:sz="0" w:space="0" w:color="auto"/>
            <w:bottom w:val="none" w:sz="0" w:space="0" w:color="auto"/>
            <w:right w:val="none" w:sz="0" w:space="0" w:color="auto"/>
          </w:divBdr>
        </w:div>
        <w:div w:id="1683584553">
          <w:marLeft w:val="0"/>
          <w:marRight w:val="0"/>
          <w:marTop w:val="0"/>
          <w:marBottom w:val="0"/>
          <w:divBdr>
            <w:top w:val="none" w:sz="0" w:space="0" w:color="auto"/>
            <w:left w:val="none" w:sz="0" w:space="0" w:color="auto"/>
            <w:bottom w:val="none" w:sz="0" w:space="0" w:color="auto"/>
            <w:right w:val="none" w:sz="0" w:space="0" w:color="auto"/>
          </w:divBdr>
        </w:div>
        <w:div w:id="454720041">
          <w:marLeft w:val="0"/>
          <w:marRight w:val="0"/>
          <w:marTop w:val="0"/>
          <w:marBottom w:val="0"/>
          <w:divBdr>
            <w:top w:val="none" w:sz="0" w:space="0" w:color="auto"/>
            <w:left w:val="none" w:sz="0" w:space="0" w:color="auto"/>
            <w:bottom w:val="none" w:sz="0" w:space="0" w:color="auto"/>
            <w:right w:val="none" w:sz="0" w:space="0" w:color="auto"/>
          </w:divBdr>
        </w:div>
        <w:div w:id="441532521">
          <w:marLeft w:val="0"/>
          <w:marRight w:val="0"/>
          <w:marTop w:val="0"/>
          <w:marBottom w:val="0"/>
          <w:divBdr>
            <w:top w:val="none" w:sz="0" w:space="0" w:color="auto"/>
            <w:left w:val="none" w:sz="0" w:space="0" w:color="auto"/>
            <w:bottom w:val="none" w:sz="0" w:space="0" w:color="auto"/>
            <w:right w:val="none" w:sz="0" w:space="0" w:color="auto"/>
          </w:divBdr>
        </w:div>
        <w:div w:id="526604006">
          <w:marLeft w:val="0"/>
          <w:marRight w:val="0"/>
          <w:marTop w:val="0"/>
          <w:marBottom w:val="0"/>
          <w:divBdr>
            <w:top w:val="none" w:sz="0" w:space="0" w:color="auto"/>
            <w:left w:val="none" w:sz="0" w:space="0" w:color="auto"/>
            <w:bottom w:val="none" w:sz="0" w:space="0" w:color="auto"/>
            <w:right w:val="none" w:sz="0" w:space="0" w:color="auto"/>
          </w:divBdr>
        </w:div>
        <w:div w:id="1517227364">
          <w:marLeft w:val="0"/>
          <w:marRight w:val="0"/>
          <w:marTop w:val="0"/>
          <w:marBottom w:val="0"/>
          <w:divBdr>
            <w:top w:val="none" w:sz="0" w:space="0" w:color="auto"/>
            <w:left w:val="none" w:sz="0" w:space="0" w:color="auto"/>
            <w:bottom w:val="none" w:sz="0" w:space="0" w:color="auto"/>
            <w:right w:val="none" w:sz="0" w:space="0" w:color="auto"/>
          </w:divBdr>
        </w:div>
        <w:div w:id="1369842224">
          <w:marLeft w:val="0"/>
          <w:marRight w:val="0"/>
          <w:marTop w:val="0"/>
          <w:marBottom w:val="0"/>
          <w:divBdr>
            <w:top w:val="none" w:sz="0" w:space="0" w:color="auto"/>
            <w:left w:val="none" w:sz="0" w:space="0" w:color="auto"/>
            <w:bottom w:val="none" w:sz="0" w:space="0" w:color="auto"/>
            <w:right w:val="none" w:sz="0" w:space="0" w:color="auto"/>
          </w:divBdr>
        </w:div>
        <w:div w:id="766316062">
          <w:marLeft w:val="0"/>
          <w:marRight w:val="0"/>
          <w:marTop w:val="0"/>
          <w:marBottom w:val="0"/>
          <w:divBdr>
            <w:top w:val="none" w:sz="0" w:space="0" w:color="auto"/>
            <w:left w:val="none" w:sz="0" w:space="0" w:color="auto"/>
            <w:bottom w:val="none" w:sz="0" w:space="0" w:color="auto"/>
            <w:right w:val="none" w:sz="0" w:space="0" w:color="auto"/>
          </w:divBdr>
        </w:div>
        <w:div w:id="561217456">
          <w:marLeft w:val="0"/>
          <w:marRight w:val="0"/>
          <w:marTop w:val="0"/>
          <w:marBottom w:val="0"/>
          <w:divBdr>
            <w:top w:val="none" w:sz="0" w:space="0" w:color="auto"/>
            <w:left w:val="none" w:sz="0" w:space="0" w:color="auto"/>
            <w:bottom w:val="none" w:sz="0" w:space="0" w:color="auto"/>
            <w:right w:val="none" w:sz="0" w:space="0" w:color="auto"/>
          </w:divBdr>
        </w:div>
        <w:div w:id="605577030">
          <w:marLeft w:val="0"/>
          <w:marRight w:val="0"/>
          <w:marTop w:val="0"/>
          <w:marBottom w:val="0"/>
          <w:divBdr>
            <w:top w:val="none" w:sz="0" w:space="0" w:color="auto"/>
            <w:left w:val="none" w:sz="0" w:space="0" w:color="auto"/>
            <w:bottom w:val="none" w:sz="0" w:space="0" w:color="auto"/>
            <w:right w:val="none" w:sz="0" w:space="0" w:color="auto"/>
          </w:divBdr>
        </w:div>
        <w:div w:id="589580431">
          <w:marLeft w:val="0"/>
          <w:marRight w:val="0"/>
          <w:marTop w:val="0"/>
          <w:marBottom w:val="0"/>
          <w:divBdr>
            <w:top w:val="none" w:sz="0" w:space="0" w:color="auto"/>
            <w:left w:val="none" w:sz="0" w:space="0" w:color="auto"/>
            <w:bottom w:val="none" w:sz="0" w:space="0" w:color="auto"/>
            <w:right w:val="none" w:sz="0" w:space="0" w:color="auto"/>
          </w:divBdr>
        </w:div>
        <w:div w:id="1000234388">
          <w:marLeft w:val="0"/>
          <w:marRight w:val="0"/>
          <w:marTop w:val="0"/>
          <w:marBottom w:val="0"/>
          <w:divBdr>
            <w:top w:val="none" w:sz="0" w:space="0" w:color="auto"/>
            <w:left w:val="none" w:sz="0" w:space="0" w:color="auto"/>
            <w:bottom w:val="none" w:sz="0" w:space="0" w:color="auto"/>
            <w:right w:val="none" w:sz="0" w:space="0" w:color="auto"/>
          </w:divBdr>
        </w:div>
        <w:div w:id="631643511">
          <w:marLeft w:val="0"/>
          <w:marRight w:val="0"/>
          <w:marTop w:val="0"/>
          <w:marBottom w:val="0"/>
          <w:divBdr>
            <w:top w:val="none" w:sz="0" w:space="0" w:color="auto"/>
            <w:left w:val="none" w:sz="0" w:space="0" w:color="auto"/>
            <w:bottom w:val="none" w:sz="0" w:space="0" w:color="auto"/>
            <w:right w:val="none" w:sz="0" w:space="0" w:color="auto"/>
          </w:divBdr>
        </w:div>
        <w:div w:id="2131320793">
          <w:marLeft w:val="0"/>
          <w:marRight w:val="0"/>
          <w:marTop w:val="0"/>
          <w:marBottom w:val="0"/>
          <w:divBdr>
            <w:top w:val="none" w:sz="0" w:space="0" w:color="auto"/>
            <w:left w:val="none" w:sz="0" w:space="0" w:color="auto"/>
            <w:bottom w:val="none" w:sz="0" w:space="0" w:color="auto"/>
            <w:right w:val="none" w:sz="0" w:space="0" w:color="auto"/>
          </w:divBdr>
        </w:div>
        <w:div w:id="799958769">
          <w:marLeft w:val="0"/>
          <w:marRight w:val="0"/>
          <w:marTop w:val="0"/>
          <w:marBottom w:val="0"/>
          <w:divBdr>
            <w:top w:val="none" w:sz="0" w:space="0" w:color="auto"/>
            <w:left w:val="none" w:sz="0" w:space="0" w:color="auto"/>
            <w:bottom w:val="none" w:sz="0" w:space="0" w:color="auto"/>
            <w:right w:val="none" w:sz="0" w:space="0" w:color="auto"/>
          </w:divBdr>
        </w:div>
        <w:div w:id="1542863432">
          <w:marLeft w:val="0"/>
          <w:marRight w:val="0"/>
          <w:marTop w:val="0"/>
          <w:marBottom w:val="0"/>
          <w:divBdr>
            <w:top w:val="none" w:sz="0" w:space="0" w:color="auto"/>
            <w:left w:val="none" w:sz="0" w:space="0" w:color="auto"/>
            <w:bottom w:val="none" w:sz="0" w:space="0" w:color="auto"/>
            <w:right w:val="none" w:sz="0" w:space="0" w:color="auto"/>
          </w:divBdr>
        </w:div>
        <w:div w:id="66223815">
          <w:marLeft w:val="0"/>
          <w:marRight w:val="0"/>
          <w:marTop w:val="0"/>
          <w:marBottom w:val="0"/>
          <w:divBdr>
            <w:top w:val="none" w:sz="0" w:space="0" w:color="auto"/>
            <w:left w:val="none" w:sz="0" w:space="0" w:color="auto"/>
            <w:bottom w:val="none" w:sz="0" w:space="0" w:color="auto"/>
            <w:right w:val="none" w:sz="0" w:space="0" w:color="auto"/>
          </w:divBdr>
        </w:div>
        <w:div w:id="1019435066">
          <w:marLeft w:val="0"/>
          <w:marRight w:val="0"/>
          <w:marTop w:val="0"/>
          <w:marBottom w:val="0"/>
          <w:divBdr>
            <w:top w:val="none" w:sz="0" w:space="0" w:color="auto"/>
            <w:left w:val="none" w:sz="0" w:space="0" w:color="auto"/>
            <w:bottom w:val="none" w:sz="0" w:space="0" w:color="auto"/>
            <w:right w:val="none" w:sz="0" w:space="0" w:color="auto"/>
          </w:divBdr>
        </w:div>
        <w:div w:id="1113134859">
          <w:marLeft w:val="0"/>
          <w:marRight w:val="0"/>
          <w:marTop w:val="0"/>
          <w:marBottom w:val="0"/>
          <w:divBdr>
            <w:top w:val="none" w:sz="0" w:space="0" w:color="auto"/>
            <w:left w:val="none" w:sz="0" w:space="0" w:color="auto"/>
            <w:bottom w:val="none" w:sz="0" w:space="0" w:color="auto"/>
            <w:right w:val="none" w:sz="0" w:space="0" w:color="auto"/>
          </w:divBdr>
        </w:div>
        <w:div w:id="229536547">
          <w:marLeft w:val="0"/>
          <w:marRight w:val="0"/>
          <w:marTop w:val="0"/>
          <w:marBottom w:val="0"/>
          <w:divBdr>
            <w:top w:val="none" w:sz="0" w:space="0" w:color="auto"/>
            <w:left w:val="none" w:sz="0" w:space="0" w:color="auto"/>
            <w:bottom w:val="none" w:sz="0" w:space="0" w:color="auto"/>
            <w:right w:val="none" w:sz="0" w:space="0" w:color="auto"/>
          </w:divBdr>
        </w:div>
        <w:div w:id="816341792">
          <w:marLeft w:val="0"/>
          <w:marRight w:val="0"/>
          <w:marTop w:val="0"/>
          <w:marBottom w:val="0"/>
          <w:divBdr>
            <w:top w:val="none" w:sz="0" w:space="0" w:color="auto"/>
            <w:left w:val="none" w:sz="0" w:space="0" w:color="auto"/>
            <w:bottom w:val="none" w:sz="0" w:space="0" w:color="auto"/>
            <w:right w:val="none" w:sz="0" w:space="0" w:color="auto"/>
          </w:divBdr>
        </w:div>
        <w:div w:id="1701783740">
          <w:marLeft w:val="0"/>
          <w:marRight w:val="0"/>
          <w:marTop w:val="0"/>
          <w:marBottom w:val="0"/>
          <w:divBdr>
            <w:top w:val="none" w:sz="0" w:space="0" w:color="auto"/>
            <w:left w:val="none" w:sz="0" w:space="0" w:color="auto"/>
            <w:bottom w:val="none" w:sz="0" w:space="0" w:color="auto"/>
            <w:right w:val="none" w:sz="0" w:space="0" w:color="auto"/>
          </w:divBdr>
        </w:div>
        <w:div w:id="1193154877">
          <w:marLeft w:val="0"/>
          <w:marRight w:val="0"/>
          <w:marTop w:val="0"/>
          <w:marBottom w:val="0"/>
          <w:divBdr>
            <w:top w:val="none" w:sz="0" w:space="0" w:color="auto"/>
            <w:left w:val="none" w:sz="0" w:space="0" w:color="auto"/>
            <w:bottom w:val="none" w:sz="0" w:space="0" w:color="auto"/>
            <w:right w:val="none" w:sz="0" w:space="0" w:color="auto"/>
          </w:divBdr>
        </w:div>
        <w:div w:id="967128453">
          <w:marLeft w:val="0"/>
          <w:marRight w:val="0"/>
          <w:marTop w:val="0"/>
          <w:marBottom w:val="0"/>
          <w:divBdr>
            <w:top w:val="none" w:sz="0" w:space="0" w:color="auto"/>
            <w:left w:val="none" w:sz="0" w:space="0" w:color="auto"/>
            <w:bottom w:val="none" w:sz="0" w:space="0" w:color="auto"/>
            <w:right w:val="none" w:sz="0" w:space="0" w:color="auto"/>
          </w:divBdr>
        </w:div>
        <w:div w:id="1423725901">
          <w:marLeft w:val="0"/>
          <w:marRight w:val="0"/>
          <w:marTop w:val="0"/>
          <w:marBottom w:val="0"/>
          <w:divBdr>
            <w:top w:val="none" w:sz="0" w:space="0" w:color="auto"/>
            <w:left w:val="none" w:sz="0" w:space="0" w:color="auto"/>
            <w:bottom w:val="none" w:sz="0" w:space="0" w:color="auto"/>
            <w:right w:val="none" w:sz="0" w:space="0" w:color="auto"/>
          </w:divBdr>
        </w:div>
        <w:div w:id="525944644">
          <w:marLeft w:val="0"/>
          <w:marRight w:val="0"/>
          <w:marTop w:val="0"/>
          <w:marBottom w:val="0"/>
          <w:divBdr>
            <w:top w:val="none" w:sz="0" w:space="0" w:color="auto"/>
            <w:left w:val="none" w:sz="0" w:space="0" w:color="auto"/>
            <w:bottom w:val="none" w:sz="0" w:space="0" w:color="auto"/>
            <w:right w:val="none" w:sz="0" w:space="0" w:color="auto"/>
          </w:divBdr>
        </w:div>
        <w:div w:id="227764100">
          <w:marLeft w:val="0"/>
          <w:marRight w:val="0"/>
          <w:marTop w:val="0"/>
          <w:marBottom w:val="0"/>
          <w:divBdr>
            <w:top w:val="none" w:sz="0" w:space="0" w:color="auto"/>
            <w:left w:val="none" w:sz="0" w:space="0" w:color="auto"/>
            <w:bottom w:val="none" w:sz="0" w:space="0" w:color="auto"/>
            <w:right w:val="none" w:sz="0" w:space="0" w:color="auto"/>
          </w:divBdr>
        </w:div>
        <w:div w:id="1652368130">
          <w:marLeft w:val="0"/>
          <w:marRight w:val="0"/>
          <w:marTop w:val="0"/>
          <w:marBottom w:val="0"/>
          <w:divBdr>
            <w:top w:val="none" w:sz="0" w:space="0" w:color="auto"/>
            <w:left w:val="none" w:sz="0" w:space="0" w:color="auto"/>
            <w:bottom w:val="none" w:sz="0" w:space="0" w:color="auto"/>
            <w:right w:val="none" w:sz="0" w:space="0" w:color="auto"/>
          </w:divBdr>
        </w:div>
        <w:div w:id="94404037">
          <w:marLeft w:val="0"/>
          <w:marRight w:val="0"/>
          <w:marTop w:val="0"/>
          <w:marBottom w:val="0"/>
          <w:divBdr>
            <w:top w:val="none" w:sz="0" w:space="0" w:color="auto"/>
            <w:left w:val="none" w:sz="0" w:space="0" w:color="auto"/>
            <w:bottom w:val="none" w:sz="0" w:space="0" w:color="auto"/>
            <w:right w:val="none" w:sz="0" w:space="0" w:color="auto"/>
          </w:divBdr>
        </w:div>
        <w:div w:id="232276553">
          <w:marLeft w:val="0"/>
          <w:marRight w:val="0"/>
          <w:marTop w:val="0"/>
          <w:marBottom w:val="0"/>
          <w:divBdr>
            <w:top w:val="none" w:sz="0" w:space="0" w:color="auto"/>
            <w:left w:val="none" w:sz="0" w:space="0" w:color="auto"/>
            <w:bottom w:val="none" w:sz="0" w:space="0" w:color="auto"/>
            <w:right w:val="none" w:sz="0" w:space="0" w:color="auto"/>
          </w:divBdr>
        </w:div>
        <w:div w:id="94836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95553.0/" TargetMode="External"/><Relationship Id="rId5" Type="http://schemas.openxmlformats.org/officeDocument/2006/relationships/hyperlink" Target="garantf1://12064203.8071/" TargetMode="External"/><Relationship Id="rId4" Type="http://schemas.openxmlformats.org/officeDocument/2006/relationships/hyperlink" Target="http://trt.chesmamr74.ru/LegalActs/Show/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3587</Words>
  <Characters>20448</Characters>
  <Application>Microsoft Office Word</Application>
  <DocSecurity>0</DocSecurity>
  <Lines>170</Lines>
  <Paragraphs>47</Paragraphs>
  <ScaleCrop>false</ScaleCrop>
  <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2016-05-12T11:18:00Z</dcterms:created>
  <dcterms:modified xsi:type="dcterms:W3CDTF">2016-05-12T11:24:00Z</dcterms:modified>
</cp:coreProperties>
</file>